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after="0" w:line="360" w:lineRule="auto"/>
        <w:jc w:val="center"/>
        <w:rPr>
          <w:rFonts w:ascii="Courier New" w:hAnsi="Courier New" w:cs="Courier New"/>
          <w:b/>
        </w:rPr>
      </w:pPr>
      <w:r>
        <w:rPr>
          <w:rFonts w:ascii="Courier New" w:hAnsi="Courier New" w:cs="Courier New"/>
          <w:b/>
        </w:rPr>
        <w:t>EX</w:t>
      </w:r>
      <w:r>
        <w:rPr>
          <w:rFonts w:ascii="Courier New" w:hAnsi="Courier New" w:cs="Courier New"/>
          <w:b/>
        </w:rPr>
        <w:t>CELENTÍSSIMO</w:t>
      </w:r>
      <w:r>
        <w:rPr>
          <w:rFonts w:ascii="Courier New" w:hAnsi="Courier New" w:cs="Courier New"/>
          <w:b/>
        </w:rPr>
        <w:t xml:space="preserve"> S</w:t>
      </w:r>
      <w:r>
        <w:rPr>
          <w:rFonts w:ascii="Courier New" w:hAnsi="Courier New" w:cs="Courier New"/>
          <w:b/>
        </w:rPr>
        <w:t>ENHO</w:t>
      </w:r>
      <w:r>
        <w:rPr>
          <w:rFonts w:ascii="Courier New" w:hAnsi="Courier New" w:cs="Courier New"/>
          <w:b/>
        </w:rPr>
        <w:t>R PRESIDENTE DA CÂMARA MUNICIPAL DE FRANCA</w:t>
      </w:r>
      <w:r>
        <w:rPr>
          <w:rFonts w:ascii="Courier New" w:hAnsi="Courier New" w:cs="Courier New"/>
          <w:b/>
        </w:rPr>
        <w:t xml:space="preserve"> - SP</w:t>
      </w:r>
    </w:p>
    <w:p>
      <w:pPr>
        <w:spacing w:after="0" w:line="360" w:lineRule="auto"/>
        <w:rPr>
          <w:rFonts w:ascii="Courier New" w:hAnsi="Courier New" w:cs="Courier New"/>
        </w:rPr>
      </w:pPr>
    </w:p>
    <w:p>
      <w:pPr>
        <w:spacing w:after="0" w:line="360" w:lineRule="auto"/>
        <w:rPr>
          <w:rFonts w:ascii="Courier New" w:hAnsi="Courier New" w:cs="Courier New"/>
        </w:rPr>
      </w:pPr>
    </w:p>
    <w:p>
      <w:pPr>
        <w:spacing w:after="0" w:line="360" w:lineRule="auto"/>
        <w:rPr>
          <w:rFonts w:ascii="Courier New" w:hAnsi="Courier New" w:cs="Courier New"/>
        </w:rPr>
      </w:pPr>
      <w:r>
        <w:rPr>
          <w:rFonts w:ascii="Courier New" w:hAnsi="Courier New" w:cs="Courier New"/>
        </w:rPr>
        <w:t>Franca, 27 de maio de 2026</w:t>
      </w:r>
      <w:r>
        <w:rPr>
          <w:rFonts w:ascii="Courier New" w:hAnsi="Courier New" w:cs="Courier New"/>
        </w:rPr>
        <w:t xml:space="preserve">.     </w:t>
      </w:r>
    </w:p>
    <w:p>
      <w:pPr>
        <w:spacing w:after="0" w:line="360" w:lineRule="auto"/>
        <w:rPr>
          <w:rFonts w:ascii="Courier New" w:hAnsi="Courier New" w:cs="Courier New"/>
        </w:rPr>
      </w:pPr>
    </w:p>
    <w:p>
      <w:pPr>
        <w:spacing w:after="0" w:line="360" w:lineRule="auto"/>
        <w:rPr>
          <w:rFonts w:ascii="Courier New" w:hAnsi="Courier New" w:cs="Courier New"/>
        </w:rPr>
      </w:pPr>
      <w:r>
        <w:rPr>
          <w:rFonts w:ascii="Courier New" w:hAnsi="Courier New" w:cs="Courier New"/>
        </w:rPr>
        <w:t xml:space="preserve">          </w:t>
      </w:r>
    </w:p>
    <w:p>
      <w:pPr>
        <w:spacing w:after="0" w:line="360" w:lineRule="auto"/>
        <w:rPr>
          <w:rFonts w:ascii="Courier New" w:hAnsi="Courier New" w:cs="Courier New"/>
        </w:rPr>
      </w:pPr>
    </w:p>
    <w:p>
      <w:pPr>
        <w:spacing w:after="0" w:line="360" w:lineRule="auto"/>
        <w:rPr>
          <w:rFonts w:ascii="Courier New" w:hAnsi="Courier New" w:cs="Courier New"/>
        </w:rPr>
      </w:pPr>
    </w:p>
    <w:p>
      <w:pPr>
        <w:spacing w:after="0" w:line="360" w:lineRule="auto"/>
        <w:rPr>
          <w:rFonts w:ascii="Courier New" w:hAnsi="Courier New" w:cs="Courier New"/>
        </w:rPr>
      </w:pPr>
      <w:r>
        <w:rPr>
          <w:rFonts w:ascii="Courier New" w:hAnsi="Courier New" w:cs="Courier New"/>
        </w:rPr>
        <w:t xml:space="preserve">                                                                                                     </w:t>
      </w:r>
    </w:p>
    <w:p>
      <w:pPr>
        <w:spacing w:after="0" w:line="360" w:lineRule="auto"/>
        <w:rPr>
          <w:rFonts w:ascii="Courier New" w:hAnsi="Courier New" w:cs="Courier New"/>
          <w:b/>
        </w:rPr>
      </w:pPr>
      <w:r>
        <w:rPr>
          <w:rFonts w:ascii="Courier New" w:hAnsi="Courier New" w:cs="Courier New"/>
          <w:b/>
        </w:rPr>
        <w:t>AV - Agendamento de Viagem Nº 42/2026</w:t>
      </w:r>
    </w:p>
    <w:p>
      <w:pPr>
        <w:spacing w:after="0" w:line="360" w:lineRule="auto"/>
        <w:rPr>
          <w:rFonts w:ascii="Courier New" w:hAnsi="Courier New" w:cs="Courier New"/>
          <w:b/>
        </w:rPr>
      </w:pPr>
    </w:p>
    <w:p>
      <w:pPr>
        <w:spacing w:after="0" w:line="360" w:lineRule="auto"/>
        <w:rPr>
          <w:rFonts w:ascii="Courier New" w:hAnsi="Courier New" w:cs="Courier New"/>
          <w:b/>
        </w:rPr>
      </w:pPr>
    </w:p>
    <w:p w14:paraId="76BE0433">
      <w:pPr>
        <w:spacing w:after="0" w:line="360" w:lineRule="auto"/>
        <w:rPr>
          <w:rFonts w:ascii="Courier New" w:hAnsi="Courier New" w:cs="Courier New"/>
          <w:b/>
          <w:bCs/>
        </w:rPr>
      </w:pPr>
    </w:p>
    <w:p w14:paraId="2A18282C">
      <w:pPr>
        <w:spacing w:after="0" w:line="360" w:lineRule="auto"/>
        <w:rPr>
          <w:rFonts w:ascii="Courier New" w:hAnsi="Courier New" w:cs="Courier New"/>
          <w:b/>
          <w:bCs/>
        </w:rPr>
      </w:pPr>
    </w:p>
    <w:p>
      <w:pPr>
        <w:spacing w:after="0" w:line="360" w:lineRule="auto"/>
        <w:rPr>
          <w:rFonts w:ascii="Courier New" w:hAnsi="Courier New" w:cs="Courier New"/>
          <w:b/>
          <w:bCs/>
        </w:rPr>
      </w:pPr>
    </w:p>
    <w:p>
      <w:pPr>
        <w:spacing w:after="0" w:line="360" w:lineRule="auto"/>
        <w:rPr>
          <w:rFonts w:ascii="Courier New" w:hAnsi="Courier New" w:cs="Courier New"/>
        </w:rPr>
      </w:pPr>
      <w:r>
        <w:rPr>
          <w:rFonts w:ascii="Courier New" w:hAnsi="Courier New" w:cs="Courier New"/>
        </w:rPr>
        <w:t>Vereador</w:t>
      </w:r>
      <w:r>
        <w:rPr>
          <w:rFonts w:ascii="Courier New" w:hAnsi="Courier New" w:cs="Courier New"/>
        </w:rPr>
        <w:t xml:space="preserve"> Gilson </w:t>
      </w:r>
      <w:r>
        <w:rPr>
          <w:rFonts w:ascii="Courier New" w:hAnsi="Courier New" w:cs="Courier New"/>
        </w:rPr>
        <w:t>Pelizaro</w:t>
      </w:r>
    </w:p>
    <w:p>
      <w:pPr>
        <w:spacing w:after="0" w:line="360" w:lineRule="auto"/>
        <w:rPr>
          <w:rFonts w:ascii="Courier New" w:hAnsi="Courier New" w:cs="Courier New"/>
        </w:rPr>
      </w:pPr>
      <w:r>
        <w:rPr>
          <w:rFonts w:ascii="Courier New" w:hAnsi="Courier New" w:cs="Courier New"/>
        </w:rPr>
        <w:t>Assessor</w:t>
      </w:r>
      <w:r>
        <w:rPr>
          <w:rFonts w:ascii="Courier New" w:hAnsi="Courier New" w:cs="Courier New"/>
        </w:rPr>
        <w:t xml:space="preserve"> Parlamentar</w:t>
      </w:r>
      <w:r>
        <w:rPr>
          <w:rFonts w:ascii="Courier New" w:hAnsi="Courier New" w:cs="Courier New"/>
        </w:rPr>
        <w:t>:</w:t>
      </w:r>
      <w:r>
        <w:rPr>
          <w:rFonts w:ascii="Courier New" w:hAnsi="Courier New" w:cs="Courier New"/>
        </w:rPr>
        <w:t xml:space="preserve"> </w:t>
      </w:r>
      <w:r>
        <w:rPr>
          <w:rFonts w:ascii="Courier New" w:hAnsi="Courier New" w:cs="Courier New"/>
        </w:rPr>
        <w:t>Kadu</w:t>
      </w:r>
      <w:r>
        <w:rPr>
          <w:rFonts w:ascii="Courier New" w:hAnsi="Courier New" w:cs="Courier New"/>
        </w:rPr>
        <w:t xml:space="preserve"> Vianna </w:t>
      </w:r>
      <w:r>
        <w:rPr>
          <w:rFonts w:ascii="Courier New" w:hAnsi="Courier New" w:cs="Courier New"/>
        </w:rPr>
        <w:t>Domene</w:t>
      </w:r>
    </w:p>
    <w:p>
      <w:pPr>
        <w:spacing w:after="0" w:line="360" w:lineRule="auto"/>
        <w:rPr>
          <w:rFonts w:ascii="Courier New" w:hAnsi="Courier New" w:cs="Courier New"/>
        </w:rPr>
      </w:pPr>
      <w:r>
        <w:rPr>
          <w:rFonts w:ascii="Courier New" w:hAnsi="Courier New" w:cs="Courier New"/>
        </w:rPr>
        <w:t xml:space="preserve">Destino: Matão </w:t>
      </w:r>
      <w:r>
        <w:rPr>
          <w:rFonts w:ascii="Courier New" w:hAnsi="Courier New" w:cs="Courier New"/>
        </w:rPr>
        <w:t>- SP</w:t>
      </w:r>
      <w:r>
        <w:rPr>
          <w:rFonts w:ascii="Courier New" w:hAnsi="Courier New" w:cs="Courier New"/>
        </w:rPr>
        <w:t xml:space="preserve"> </w:t>
      </w:r>
    </w:p>
    <w:p>
      <w:pPr>
        <w:spacing w:after="0" w:line="360" w:lineRule="auto"/>
        <w:rPr>
          <w:rFonts w:ascii="Courier New" w:hAnsi="Courier New" w:cs="Courier New"/>
        </w:rPr>
      </w:pPr>
      <w:r>
        <w:rPr>
          <w:rFonts w:ascii="Courier New" w:hAnsi="Courier New" w:cs="Courier New"/>
        </w:rPr>
        <w:t>Data: 1º de junho</w:t>
      </w:r>
    </w:p>
    <w:p>
      <w:pPr>
        <w:spacing w:after="0" w:line="360" w:lineRule="auto"/>
        <w:rPr>
          <w:rFonts w:ascii="Courier New" w:hAnsi="Courier New" w:cs="Courier New"/>
        </w:rPr>
      </w:pPr>
      <w:r>
        <w:rPr>
          <w:rFonts w:ascii="Courier New" w:hAnsi="Courier New" w:cs="Courier New"/>
        </w:rPr>
        <w:t xml:space="preserve">Hora de saída: </w:t>
      </w:r>
      <w:r>
        <w:rPr>
          <w:rFonts w:ascii="Courier New" w:hAnsi="Courier New" w:cs="Courier New"/>
        </w:rPr>
        <w:t>7h30</w:t>
      </w:r>
    </w:p>
    <w:p>
      <w:pPr>
        <w:spacing w:after="0" w:line="360" w:lineRule="auto"/>
        <w:rPr>
          <w:rFonts w:ascii="Courier New" w:hAnsi="Courier New" w:cs="Courier New"/>
        </w:rPr>
      </w:pPr>
      <w:r>
        <w:rPr>
          <w:rFonts w:ascii="Courier New" w:hAnsi="Courier New" w:cs="Courier New"/>
        </w:rPr>
        <w:t xml:space="preserve">Hora de chegada: </w:t>
      </w:r>
      <w:r>
        <w:rPr>
          <w:rFonts w:ascii="Courier New" w:hAnsi="Courier New" w:cs="Courier New"/>
        </w:rPr>
        <w:t>15h</w:t>
      </w:r>
    </w:p>
    <w:p>
      <w:pPr>
        <w:spacing w:after="0" w:line="360" w:lineRule="auto"/>
        <w:rPr>
          <w:rFonts w:ascii="Courier New" w:hAnsi="Courier New" w:cs="Courier New"/>
          <w:b/>
        </w:rPr>
      </w:pPr>
    </w:p>
    <w:p w14:paraId="2BD629EE">
      <w:pPr>
        <w:spacing w:after="0" w:line="360" w:lineRule="auto"/>
        <w:rPr>
          <w:rFonts w:ascii="Courier New" w:hAnsi="Courier New" w:cs="Courier New"/>
          <w:b/>
          <w:bCs/>
        </w:rPr>
      </w:pPr>
    </w:p>
    <w:p>
      <w:pPr>
        <w:spacing w:after="0" w:line="360" w:lineRule="auto"/>
        <w:rPr>
          <w:rFonts w:ascii="Courier New" w:hAnsi="Courier New" w:cs="Courier New"/>
          <w:b/>
          <w:bCs/>
        </w:rPr>
      </w:pPr>
    </w:p>
    <w:p>
      <w:pPr>
        <w:spacing w:after="0" w:line="360" w:lineRule="auto"/>
        <w:jc w:val="both"/>
        <w:rPr>
          <w:rFonts w:ascii="Courier New" w:hAnsi="Courier New" w:cs="Courier New"/>
          <w:b/>
          <w:bCs/>
        </w:rPr>
      </w:pPr>
      <w:r>
        <w:rPr>
          <w:rFonts w:ascii="Courier New" w:hAnsi="Courier New" w:cs="Courier New"/>
          <w:b/>
        </w:rPr>
        <w:t>Ementa: Viagem a</w:t>
      </w:r>
      <w:r>
        <w:rPr>
          <w:rFonts w:ascii="Courier New" w:hAnsi="Courier New" w:cs="Courier New"/>
          <w:b/>
        </w:rPr>
        <w:t xml:space="preserve"> </w:t>
      </w:r>
      <w:r>
        <w:rPr>
          <w:rFonts w:ascii="Courier New" w:hAnsi="Courier New" w:cs="Courier New"/>
          <w:b/>
        </w:rPr>
        <w:t xml:space="preserve">Matão - SP, </w:t>
      </w:r>
      <w:r>
        <w:rPr>
          <w:rFonts w:ascii="Courier New" w:hAnsi="Courier New" w:cs="Courier New"/>
          <w:b/>
        </w:rPr>
        <w:t>para</w:t>
      </w:r>
      <w:r>
        <w:rPr>
          <w:rFonts w:ascii="Courier New" w:hAnsi="Courier New" w:cs="Courier New"/>
          <w:b/>
        </w:rPr>
        <w:t xml:space="preserve"> comparecer ao Instituto Federal de São Paulo – Campus de Matão</w:t>
      </w:r>
      <w:r>
        <w:rPr>
          <w:rFonts w:ascii="Courier New" w:hAnsi="Courier New" w:cs="Courier New"/>
          <w:b/>
        </w:rPr>
        <w:t>, por ocasião da visita do Sr. Ministro da Educação.</w:t>
      </w:r>
    </w:p>
    <w:p>
      <w:pPr>
        <w:spacing w:after="120" w:line="360" w:lineRule="auto"/>
        <w:ind w:firstLine="1416"/>
        <w:jc w:val="both"/>
        <w:rPr>
          <w:rFonts w:ascii="Courier New" w:hAnsi="Courier New" w:cs="Courier New"/>
        </w:rPr>
      </w:pPr>
    </w:p>
    <w:p w14:paraId="0148525C">
      <w:pPr>
        <w:spacing w:after="120" w:line="360" w:lineRule="auto"/>
        <w:ind w:firstLine="1416"/>
        <w:jc w:val="both"/>
        <w:rPr>
          <w:rFonts w:ascii="Courier New" w:hAnsi="Courier New" w:cs="Courier New"/>
          <w:highlight w:val="none"/>
        </w:rPr>
      </w:pPr>
    </w:p>
    <w:p>
      <w:pPr>
        <w:spacing w:after="120" w:line="360" w:lineRule="auto"/>
        <w:ind w:firstLine="1416"/>
        <w:jc w:val="both"/>
        <w:rPr>
          <w:rFonts w:ascii="Courier New" w:hAnsi="Courier New" w:cs="Courier New"/>
          <w:highlight w:val="none"/>
        </w:rPr>
      </w:pPr>
      <w:r>
        <w:rPr>
          <w:rFonts w:ascii="Courier New" w:hAnsi="Courier New" w:cs="Courier New"/>
        </w:rPr>
        <w:t>O Vereador</w:t>
      </w:r>
      <w:r>
        <w:rPr>
          <w:rFonts w:ascii="Courier New" w:hAnsi="Courier New" w:cs="Courier New"/>
        </w:rPr>
        <w:t xml:space="preserve"> </w:t>
      </w:r>
      <w:r>
        <w:rPr>
          <w:rFonts w:ascii="Courier New" w:hAnsi="Courier New" w:cs="Courier New"/>
          <w:b/>
        </w:rPr>
        <w:t xml:space="preserve">Gilson Donizete </w:t>
      </w:r>
      <w:r>
        <w:rPr>
          <w:rFonts w:ascii="Courier New" w:hAnsi="Courier New" w:cs="Courier New"/>
          <w:b/>
        </w:rPr>
        <w:t>Pelizaro</w:t>
      </w:r>
      <w:r>
        <w:rPr>
          <w:rFonts w:ascii="Courier New" w:hAnsi="Courier New" w:cs="Courier New"/>
        </w:rPr>
        <w:t>,</w:t>
      </w:r>
      <w:r>
        <w:rPr>
          <w:rFonts w:ascii="Courier New" w:hAnsi="Courier New" w:cs="Courier New"/>
        </w:rPr>
        <w:t xml:space="preserve"> </w:t>
      </w:r>
      <w:r>
        <w:rPr>
          <w:rFonts w:ascii="Courier New" w:hAnsi="Courier New" w:cs="Courier New"/>
        </w:rPr>
        <w:t>vem</w:t>
      </w:r>
      <w:r>
        <w:rPr>
          <w:rFonts w:ascii="Courier New" w:hAnsi="Courier New" w:cs="Courier New"/>
        </w:rPr>
        <w:t xml:space="preserve"> </w:t>
      </w:r>
      <w:r>
        <w:rPr>
          <w:rFonts w:ascii="Courier New" w:hAnsi="Courier New" w:cs="Courier New"/>
        </w:rPr>
        <w:t>respeitosamente, perante V. Exa</w:t>
      </w:r>
      <w:r>
        <w:rPr>
          <w:rFonts w:ascii="Courier New" w:hAnsi="Courier New" w:cs="Courier New"/>
        </w:rPr>
        <w:t>.,</w:t>
      </w:r>
      <w:r>
        <w:rPr>
          <w:rFonts w:ascii="Courier New" w:hAnsi="Courier New" w:cs="Courier New"/>
        </w:rPr>
        <w:t xml:space="preserve"> solicitar a disponibilização do veículo oficial da Câmara Municipal, </w:t>
      </w:r>
      <w:r>
        <w:rPr>
          <w:rFonts w:ascii="Courier New" w:hAnsi="Courier New" w:cs="Courier New"/>
        </w:rPr>
        <w:t>assim como os serviços d</w:t>
      </w:r>
      <w:r>
        <w:rPr>
          <w:rFonts w:ascii="Courier New" w:hAnsi="Courier New" w:cs="Courier New"/>
        </w:rPr>
        <w:t>e</w:t>
      </w:r>
      <w:r>
        <w:rPr>
          <w:rFonts w:ascii="Courier New" w:hAnsi="Courier New" w:cs="Courier New"/>
        </w:rPr>
        <w:t xml:space="preserve"> motorista</w:t>
      </w:r>
      <w:r>
        <w:rPr>
          <w:rFonts w:ascii="Courier New" w:hAnsi="Courier New" w:cs="Courier New"/>
        </w:rPr>
        <w:t xml:space="preserve">, </w:t>
      </w:r>
      <w:r>
        <w:rPr>
          <w:rFonts w:ascii="Courier New" w:hAnsi="Courier New" w:cs="Courier New"/>
        </w:rPr>
        <w:t xml:space="preserve">para se dirigir à </w:t>
      </w:r>
      <w:r>
        <w:rPr>
          <w:rFonts w:ascii="Courier New" w:hAnsi="Courier New" w:cs="Courier New"/>
        </w:rPr>
        <w:t xml:space="preserve">cidade de Matão </w:t>
      </w:r>
      <w:r>
        <w:rPr>
          <w:rFonts w:ascii="Courier New" w:hAnsi="Courier New" w:cs="Courier New"/>
        </w:rPr>
        <w:t>- SP</w:t>
      </w:r>
      <w:r>
        <w:rPr>
          <w:rFonts w:ascii="Courier New" w:hAnsi="Courier New" w:cs="Courier New"/>
        </w:rPr>
        <w:t>, n</w:t>
      </w:r>
      <w:r>
        <w:rPr>
          <w:rFonts w:ascii="Courier New" w:hAnsi="Courier New" w:cs="Courier New"/>
        </w:rPr>
        <w:t>o dia 1º de junho de 2026.</w:t>
      </w:r>
    </w:p>
    <w:p>
      <w:pPr>
        <w:spacing w:after="120" w:line="360" w:lineRule="auto"/>
        <w:ind w:firstLine="1416"/>
        <w:jc w:val="both"/>
        <w:rPr>
          <w:rFonts w:ascii="Courier New" w:hAnsi="Courier New" w:cs="Courier New"/>
        </w:rPr>
      </w:pPr>
      <w:r>
        <w:rPr>
          <w:rFonts w:ascii="Courier New" w:hAnsi="Courier New" w:cs="Courier New"/>
        </w:rPr>
        <w:t>A viagem tem saída pr</w:t>
      </w:r>
      <w:r>
        <w:rPr>
          <w:rFonts w:ascii="Courier New" w:hAnsi="Courier New" w:cs="Courier New"/>
        </w:rPr>
        <w:t>evista da cidade de Franca</w:t>
      </w:r>
      <w:r>
        <w:rPr>
          <w:rFonts w:ascii="Courier New" w:hAnsi="Courier New" w:cs="Courier New"/>
        </w:rPr>
        <w:t xml:space="preserve"> no dia 1º de junho</w:t>
      </w:r>
      <w:r>
        <w:rPr>
          <w:rFonts w:ascii="Courier New" w:hAnsi="Courier New" w:cs="Courier New"/>
        </w:rPr>
        <w:t xml:space="preserve"> às 7h30</w:t>
      </w:r>
      <w:r>
        <w:rPr>
          <w:rFonts w:ascii="Courier New" w:hAnsi="Courier New" w:cs="Courier New"/>
        </w:rPr>
        <w:t xml:space="preserve">, </w:t>
      </w:r>
      <w:r>
        <w:rPr>
          <w:rFonts w:ascii="Courier New" w:hAnsi="Courier New" w:cs="Courier New"/>
        </w:rPr>
        <w:t xml:space="preserve">e retorno às </w:t>
      </w:r>
      <w:r>
        <w:rPr>
          <w:rFonts w:ascii="Courier New" w:hAnsi="Courier New" w:cs="Courier New"/>
        </w:rPr>
        <w:t>15h</w:t>
      </w:r>
      <w:r>
        <w:rPr>
          <w:rFonts w:ascii="Courier New" w:hAnsi="Courier New" w:cs="Courier New"/>
        </w:rPr>
        <w:t xml:space="preserve"> do</w:t>
      </w:r>
      <w:r>
        <w:rPr>
          <w:rFonts w:ascii="Courier New" w:hAnsi="Courier New" w:cs="Courier New"/>
        </w:rPr>
        <w:t xml:space="preserve"> mesmo dia.</w:t>
      </w:r>
    </w:p>
    <w:p>
      <w:pPr>
        <w:spacing w:after="120" w:line="360" w:lineRule="auto"/>
        <w:ind w:firstLine="1416"/>
        <w:jc w:val="both"/>
        <w:rPr>
          <w:rFonts w:ascii="Courier New" w:hAnsi="Courier New" w:cs="Courier New"/>
          <w:b w:val="0"/>
          <w:bCs w:val="0"/>
          <w:highlight w:val="none"/>
        </w:rPr>
      </w:pPr>
      <w:r>
        <w:rPr>
          <w:rFonts w:ascii="Courier New" w:hAnsi="Courier New" w:cs="Courier New"/>
        </w:rPr>
        <w:t>O objetivo</w:t>
      </w:r>
      <w:r>
        <w:rPr>
          <w:rFonts w:ascii="Courier New" w:hAnsi="Courier New" w:cs="Courier New"/>
        </w:rPr>
        <w:t xml:space="preserve"> desta viagem é </w:t>
      </w:r>
      <w:r>
        <w:rPr>
          <w:rFonts w:ascii="Courier New" w:hAnsi="Courier New" w:cs="Courier New"/>
        </w:rPr>
        <w:t xml:space="preserve">comparecer ao </w:t>
      </w:r>
      <w:r>
        <w:rPr>
          <w:rFonts w:ascii="Courier New" w:hAnsi="Courier New" w:cs="Courier New"/>
          <w:b w:val="0"/>
          <w:bCs w:val="0"/>
        </w:rPr>
        <w:t>Instituto Federal de São Paulo – Campus de Matão</w:t>
      </w:r>
      <w:r>
        <w:rPr>
          <w:rFonts w:ascii="Courier New" w:hAnsi="Courier New" w:cs="Courier New"/>
          <w:b w:val="0"/>
          <w:bCs w:val="0"/>
        </w:rPr>
        <w:t>, por ocasião da visita do Sr. Ministro da Educação.</w:t>
      </w:r>
    </w:p>
    <w:p w14:paraId="1F783EAD">
      <w:pPr>
        <w:spacing w:after="120" w:line="360" w:lineRule="auto"/>
        <w:ind w:firstLine="1416"/>
        <w:jc w:val="both"/>
        <w:rPr>
          <w:rFonts w:ascii="Courier New" w:hAnsi="Courier New" w:cs="Courier New"/>
          <w:highlight w:val="none"/>
        </w:rPr>
      </w:pPr>
      <w:r>
        <w:rPr>
          <w:rFonts w:ascii="Courier New" w:hAnsi="Courier New" w:cs="Courier New"/>
          <w:highlight w:val="none"/>
        </w:rPr>
        <w:t>O evento tem por objetivo a inauguração do restaurante estudantil do campus de Matão do Instituto Federal, conforme o convite anexo.</w:t>
      </w:r>
    </w:p>
    <w:p w14:paraId="2F1BBE23">
      <w:pPr>
        <w:spacing w:after="120" w:line="360" w:lineRule="auto"/>
        <w:ind w:firstLine="1416"/>
        <w:jc w:val="both"/>
        <w:rPr>
          <w:rFonts w:ascii="Courier New" w:hAnsi="Courier New" w:cs="Courier New"/>
          <w:b/>
          <w:bCs/>
          <w:highlight w:val="none"/>
        </w:rPr>
      </w:pPr>
      <w:r>
        <w:rPr>
          <w:rFonts w:ascii="Courier New" w:hAnsi="Courier New" w:cs="Courier New"/>
          <w:highlight w:val="none"/>
        </w:rPr>
        <w:t>Desta feita, aproveitando o ensejo da presença do Ministro de Estado da Educação n</w:t>
      </w:r>
      <w:r>
        <w:rPr>
          <w:rFonts w:ascii="Courier New" w:hAnsi="Courier New" w:cs="Courier New"/>
          <w:highlight w:val="none"/>
        </w:rPr>
        <w:t xml:space="preserve">a cidade de Matão, reivindicarei o andamento das tratativas acerca da implantação de uma unidade do Instituto Federal no município – vide </w:t>
      </w:r>
      <w:r>
        <w:rPr>
          <w:rFonts w:ascii="Courier New" w:hAnsi="Courier New" w:cs="Courier New"/>
          <w:b/>
          <w:bCs/>
          <w:highlight w:val="none"/>
        </w:rPr>
        <w:t>PIV nº 36/2026.</w:t>
      </w:r>
    </w:p>
    <w:p w14:paraId="728AECE9">
      <w:pPr>
        <w:spacing w:after="120" w:line="360" w:lineRule="auto"/>
        <w:ind w:firstLine="1416"/>
        <w:jc w:val="both"/>
        <w:rPr>
          <w:rFonts w:ascii="Courier New" w:hAnsi="Courier New" w:cs="Courier New"/>
          <w:highlight w:val="none"/>
        </w:rPr>
      </w:pPr>
      <w:r>
        <w:rPr>
          <w:rFonts w:ascii="Courier New" w:hAnsi="Courier New" w:cs="Courier New"/>
          <w:highlight w:val="none"/>
        </w:rPr>
        <w:t xml:space="preserve">Na ocasião do PIV mencionado, estive na cidade de Barretos - SP, no último dia 15, para protocolar junto ao setor de protocolos da Presidência da República lá presente, em razão de visita do Presidente da República àquela cidade, um ofício </w:t>
      </w:r>
      <w:r>
        <w:rPr>
          <w:rFonts w:ascii="Courier New" w:hAnsi="Courier New" w:cs="Courier New"/>
          <w:highlight w:val="none"/>
        </w:rPr>
        <w:t>contendo o Relatório de Visita Técnica realizado no antigo Colégio N. Sra. de Lourdes, tendo em vista a implantação de um campus do Instituto Federal - IF no município.</w:t>
      </w:r>
    </w:p>
    <w:p w14:paraId="384CCB58">
      <w:pPr>
        <w:spacing w:after="120" w:line="360" w:lineRule="auto"/>
        <w:ind w:firstLine="1416"/>
        <w:jc w:val="both"/>
        <w:rPr>
          <w:rFonts w:ascii="Courier New" w:hAnsi="Courier New" w:cs="Courier New"/>
          <w:highlight w:val="none"/>
        </w:rPr>
      </w:pPr>
      <w:r>
        <w:rPr>
          <w:rFonts w:ascii="Courier New" w:hAnsi="Courier New" w:cs="Courier New"/>
          <w:highlight w:val="none"/>
        </w:rPr>
        <w:t>O referido relatório foi elaborado pelo Ministério da Educação, e necessita ser levado ao conhecimento da Presidência da República para a autorização da sua implantação.</w:t>
      </w:r>
    </w:p>
    <w:p w14:paraId="18383B44">
      <w:pPr>
        <w:spacing w:after="120" w:line="360" w:lineRule="auto"/>
        <w:ind w:firstLine="1416"/>
        <w:jc w:val="both"/>
        <w:rPr>
          <w:rFonts w:ascii="Courier New" w:hAnsi="Courier New" w:cs="Courier New"/>
          <w:highlight w:val="none"/>
        </w:rPr>
      </w:pPr>
      <w:r>
        <w:rPr>
          <w:rFonts w:ascii="Courier New" w:hAnsi="Courier New" w:cs="Courier New"/>
          <w:highlight w:val="none"/>
        </w:rPr>
        <w:t>O referido pleito é reivindicação antiga deste Vereador, e já fora objeto de viagens à capital federal para visitar os órgãos atinentes ao Ministério da Educação.</w:t>
      </w:r>
    </w:p>
    <w:p w14:paraId="276B6BC6">
      <w:pPr>
        <w:spacing w:after="120" w:line="360" w:lineRule="auto"/>
        <w:ind w:firstLine="1416"/>
        <w:jc w:val="both"/>
        <w:rPr>
          <w:rFonts w:ascii="Courier New" w:hAnsi="Courier New" w:cs="Courier New"/>
          <w:highlight w:val="none"/>
        </w:rPr>
      </w:pPr>
      <w:r>
        <w:rPr>
          <w:rFonts w:ascii="Courier New" w:hAnsi="Courier New" w:cs="Courier New"/>
          <w:highlight w:val="none"/>
        </w:rPr>
        <w:t xml:space="preserve">Repetimos aqui que </w:t>
      </w:r>
      <w:r>
        <w:rPr>
          <w:rFonts w:ascii="Courier New" w:hAnsi="Courier New" w:cs="Courier New"/>
        </w:rPr>
        <w:t>o município de Franca há muito tempo tem sido preterido na contemplação de uma unidade do Instituto, haja vista que diversas cidades do mesmo porte de Franca possuem um campus do IF, como Araraquara, Matão, Barretos, Sertãozinho e São Carlos.</w:t>
      </w:r>
    </w:p>
    <w:p w14:paraId="55F50F01">
      <w:pPr>
        <w:spacing w:after="120" w:line="360" w:lineRule="auto"/>
        <w:ind w:firstLine="1134"/>
        <w:jc w:val="both"/>
        <w:rPr>
          <w:rFonts w:ascii="Courier New" w:hAnsi="Courier New" w:cs="Courier New"/>
        </w:rPr>
      </w:pPr>
      <w:r>
        <w:rPr>
          <w:rFonts w:ascii="Courier New" w:hAnsi="Courier New" w:cs="Courier New"/>
        </w:rPr>
        <w:t xml:space="preserve">Franca é cidade </w:t>
      </w:r>
      <w:r>
        <w:rPr>
          <w:rFonts w:ascii="Courier New" w:hAnsi="Courier New" w:cs="Courier New"/>
        </w:rPr>
        <w:t>limítrofe com o sudoeste mineiro, cuja região também se beneficiaria com a instalação de um campus do Instituto Federal – ressalta-se que o Município possui aproximadamente quatrocentos mil habitantes, e não conta com nenhuma instituição federal de ensino.</w:t>
      </w:r>
    </w:p>
    <w:p w14:paraId="435285B7">
      <w:pPr>
        <w:spacing w:after="120" w:line="360" w:lineRule="auto"/>
        <w:ind w:firstLine="1134"/>
        <w:jc w:val="both"/>
        <w:rPr>
          <w:rFonts w:ascii="Courier New" w:hAnsi="Courier New" w:cs="Courier New"/>
        </w:rPr>
      </w:pPr>
      <w:r>
        <w:rPr>
          <w:rFonts w:ascii="Courier New" w:hAnsi="Courier New" w:cs="Courier New"/>
        </w:rPr>
        <w:t>Uma unidade do Instituto Federal traria inúmeros benefícios ao município de Franca, como a oferta de uma grande gama de cursos, bem como o desenvolvimento científico local e a abertura de postos de trabalho.</w:t>
      </w:r>
    </w:p>
    <w:p w14:paraId="5EBFBF90">
      <w:pPr>
        <w:spacing w:after="120" w:line="360" w:lineRule="auto"/>
        <w:ind w:firstLine="1134"/>
        <w:jc w:val="both"/>
        <w:rPr>
          <w:rFonts w:ascii="Courier New" w:hAnsi="Courier New" w:cs="Courier New"/>
        </w:rPr>
      </w:pPr>
      <w:r>
        <w:rPr>
          <w:rFonts w:ascii="Courier New" w:hAnsi="Courier New" w:cs="Courier New"/>
        </w:rPr>
        <w:t>Há quase quinze anos que se estuda a abertura de uma unidade do IF em Franca, porém nada se concretizou, retirando do município inúmeras possibilidades vislumbradas com a sua instalação.</w:t>
      </w:r>
    </w:p>
    <w:p w14:paraId="723CADDF">
      <w:pPr>
        <w:spacing w:after="120" w:line="360" w:lineRule="auto"/>
        <w:ind w:firstLine="1134"/>
        <w:jc w:val="both"/>
        <w:rPr>
          <w:rFonts w:ascii="Courier New" w:hAnsi="Courier New" w:cs="Courier New"/>
          <w:highlight w:val="none"/>
        </w:rPr>
      </w:pPr>
      <w:r>
        <w:rPr>
          <w:rFonts w:ascii="Courier New" w:hAnsi="Courier New" w:cs="Courier New"/>
        </w:rPr>
        <w:t>Destaca-se que a viabilização d</w:t>
      </w:r>
      <w:r>
        <w:rPr>
          <w:rFonts w:ascii="Courier New" w:hAnsi="Courier New" w:cs="Courier New"/>
        </w:rPr>
        <w:t xml:space="preserve">e uma unidade do IF à cidade de Franca fora postulada outrora, cujas tratativas não avançaram no Ministério da Educação, porém, no presente momento, o município já dispõe de instalações que comportam a instalação do IF, que deve se dar nas dependências do </w:t>
      </w:r>
      <w:r>
        <w:rPr>
          <w:rFonts w:ascii="Courier New" w:hAnsi="Courier New" w:cs="Courier New"/>
        </w:rPr>
        <w:t xml:space="preserve">antigo Colégio N. </w:t>
      </w:r>
      <w:r>
        <w:rPr>
          <w:rFonts w:ascii="Courier New" w:hAnsi="Courier New" w:cs="Courier New"/>
        </w:rPr>
        <w:t>Sra.</w:t>
      </w:r>
      <w:r>
        <w:rPr>
          <w:rFonts w:ascii="Courier New" w:hAnsi="Courier New" w:cs="Courier New"/>
        </w:rPr>
        <w:t xml:space="preserve"> de Lourdes</w:t>
      </w:r>
      <w:r>
        <w:rPr>
          <w:rFonts w:ascii="Courier New" w:hAnsi="Courier New" w:cs="Courier New"/>
        </w:rPr>
        <w:t>.</w:t>
      </w:r>
    </w:p>
    <w:p w14:paraId="3E08A7AA">
      <w:pPr>
        <w:spacing w:after="120" w:line="360" w:lineRule="auto"/>
        <w:ind w:firstLine="1134"/>
        <w:jc w:val="both"/>
        <w:rPr>
          <w:rFonts w:ascii="Courier New" w:hAnsi="Courier New" w:cs="Courier New"/>
          <w:highlight w:val="none"/>
        </w:rPr>
      </w:pPr>
      <w:r>
        <w:rPr>
          <w:rFonts w:ascii="Courier New" w:hAnsi="Courier New" w:cs="Courier New"/>
          <w:highlight w:val="none"/>
        </w:rPr>
        <w:t>Desta feita, nesta oportunidade, cobrarei junto ao Ministro da Educação, o andamento das tratativas aqui debatidas.</w:t>
      </w:r>
    </w:p>
    <w:p w14:paraId="7AFD216C">
      <w:pPr>
        <w:spacing w:after="120" w:line="360" w:lineRule="auto"/>
        <w:ind w:firstLine="1134"/>
        <w:jc w:val="both"/>
        <w:rPr>
          <w:rFonts w:ascii="Courier New" w:hAnsi="Courier New" w:cs="Courier New"/>
        </w:rPr>
      </w:pPr>
      <w:r>
        <w:rPr>
          <w:rFonts w:ascii="Courier New" w:hAnsi="Courier New" w:cs="Courier New"/>
        </w:rPr>
        <w:t>O retorno tem previsão para o</w:t>
      </w:r>
      <w:r>
        <w:rPr>
          <w:rFonts w:ascii="Courier New" w:hAnsi="Courier New" w:cs="Courier New"/>
        </w:rPr>
        <w:t xml:space="preserve"> mesmo</w:t>
      </w:r>
      <w:r>
        <w:rPr>
          <w:rFonts w:ascii="Courier New" w:hAnsi="Courier New" w:cs="Courier New"/>
        </w:rPr>
        <w:t xml:space="preserve"> dia </w:t>
      </w:r>
      <w:r>
        <w:rPr>
          <w:rFonts w:ascii="Courier New" w:hAnsi="Courier New" w:cs="Courier New"/>
        </w:rPr>
        <w:t>1º, com a conclusão da viagem às 15h.</w:t>
      </w:r>
    </w:p>
    <w:p>
      <w:pPr>
        <w:tabs>
          <w:tab w:val="left" w:pos="993"/>
        </w:tabs>
        <w:spacing w:after="120" w:line="360" w:lineRule="auto"/>
        <w:ind w:right="142" w:firstLine="1416"/>
        <w:jc w:val="both"/>
        <w:rPr>
          <w:rFonts w:ascii="Courier New" w:hAnsi="Courier New" w:cs="Courier New"/>
          <w:highlight w:val="none"/>
        </w:rPr>
      </w:pPr>
      <w:r>
        <w:rPr>
          <w:rFonts w:ascii="Courier New" w:hAnsi="Courier New" w:cs="Courier New"/>
        </w:rPr>
        <w:t>No ensejo, solicit</w:t>
      </w:r>
      <w:r>
        <w:rPr>
          <w:rFonts w:ascii="Courier New" w:hAnsi="Courier New" w:cs="Courier New"/>
        </w:rPr>
        <w:t>o</w:t>
      </w:r>
      <w:r>
        <w:rPr>
          <w:rFonts w:ascii="Courier New" w:hAnsi="Courier New" w:cs="Courier New"/>
        </w:rPr>
        <w:t xml:space="preserve"> adiantamento de diárias a</w:t>
      </w:r>
      <w:r>
        <w:rPr>
          <w:rFonts w:ascii="Courier New" w:hAnsi="Courier New" w:cs="Courier New"/>
        </w:rPr>
        <w:t>o</w:t>
      </w:r>
      <w:r>
        <w:rPr>
          <w:rFonts w:ascii="Courier New" w:hAnsi="Courier New" w:cs="Courier New"/>
        </w:rPr>
        <w:t xml:space="preserve"> Vereador</w:t>
      </w:r>
      <w:r>
        <w:rPr>
          <w:rFonts w:ascii="Courier New" w:hAnsi="Courier New" w:cs="Courier New"/>
        </w:rPr>
        <w:t xml:space="preserve"> subscritor deste agendamento</w:t>
      </w:r>
      <w:r>
        <w:rPr>
          <w:rFonts w:ascii="Courier New" w:hAnsi="Courier New" w:cs="Courier New"/>
        </w:rPr>
        <w:t xml:space="preserve"> e </w:t>
      </w:r>
      <w:r>
        <w:rPr>
          <w:rFonts w:ascii="Courier New" w:hAnsi="Courier New" w:cs="Courier New"/>
        </w:rPr>
        <w:t>ao Assessor</w:t>
      </w:r>
      <w:r>
        <w:rPr>
          <w:rFonts w:ascii="Courier New" w:hAnsi="Courier New" w:cs="Courier New"/>
        </w:rPr>
        <w:t xml:space="preserve"> Parlamentar</w:t>
      </w:r>
      <w:r>
        <w:rPr>
          <w:rFonts w:ascii="Courier New" w:hAnsi="Courier New" w:cs="Courier New"/>
          <w:b/>
        </w:rPr>
        <w:t xml:space="preserve"> </w:t>
      </w:r>
      <w:r>
        <w:rPr>
          <w:rFonts w:ascii="Courier New" w:hAnsi="Courier New" w:cs="Courier New"/>
          <w:b/>
        </w:rPr>
        <w:t>Kadu</w:t>
      </w:r>
      <w:r>
        <w:rPr>
          <w:rFonts w:ascii="Courier New" w:hAnsi="Courier New" w:cs="Courier New"/>
          <w:b/>
        </w:rPr>
        <w:t xml:space="preserve"> Vianna </w:t>
      </w:r>
      <w:r>
        <w:rPr>
          <w:rFonts w:ascii="Courier New" w:hAnsi="Courier New" w:cs="Courier New"/>
          <w:b/>
        </w:rPr>
        <w:t>Domene</w:t>
      </w:r>
      <w:r>
        <w:rPr>
          <w:rFonts w:ascii="Courier New" w:hAnsi="Courier New" w:cs="Courier New"/>
        </w:rPr>
        <w:t>, que irá</w:t>
      </w:r>
      <w:r>
        <w:rPr>
          <w:rFonts w:ascii="Courier New" w:hAnsi="Courier New" w:cs="Courier New"/>
        </w:rPr>
        <w:t xml:space="preserve"> me</w:t>
      </w:r>
      <w:r>
        <w:rPr>
          <w:rFonts w:ascii="Courier New" w:hAnsi="Courier New" w:cs="Courier New"/>
        </w:rPr>
        <w:t xml:space="preserve"> acompanhar no compromisso em epígrafe</w:t>
      </w:r>
      <w:r>
        <w:rPr>
          <w:rFonts w:ascii="Courier New" w:hAnsi="Courier New" w:cs="Courier New"/>
          <w:highlight w:val="none"/>
        </w:rPr>
        <w:t>,</w:t>
      </w:r>
      <w:r>
        <w:rPr>
          <w:rFonts w:ascii="Courier New" w:hAnsi="Courier New" w:cs="Courier New"/>
        </w:rPr>
        <w:t xml:space="preserve"> através de crédito em conta,</w:t>
      </w:r>
      <w:r>
        <w:rPr>
          <w:rFonts w:ascii="Courier New" w:hAnsi="Courier New" w:cs="Courier New"/>
        </w:rPr>
        <w:t xml:space="preserve"> bem como </w:t>
      </w:r>
      <w:r>
        <w:rPr>
          <w:rFonts w:ascii="Courier New" w:hAnsi="Courier New" w:cs="Courier New"/>
        </w:rPr>
        <w:t>diária e numerário</w:t>
      </w:r>
      <w:r>
        <w:rPr>
          <w:rFonts w:ascii="Courier New" w:hAnsi="Courier New" w:cs="Courier New"/>
        </w:rPr>
        <w:t xml:space="preserve"> para combustível em nome do motorista</w:t>
      </w:r>
      <w:r>
        <w:rPr>
          <w:rFonts w:ascii="Courier New" w:hAnsi="Courier New" w:cs="Courier New"/>
        </w:rPr>
        <w:t xml:space="preserve"> desta Casa a ser designado,</w:t>
      </w:r>
      <w:r>
        <w:rPr>
          <w:rFonts w:ascii="Courier New" w:hAnsi="Courier New" w:cs="Courier New"/>
        </w:rPr>
        <w:t xml:space="preserve"> e que seja determinado ao Departamento Financeiro as providências </w:t>
      </w:r>
      <w:r>
        <w:rPr>
          <w:rFonts w:ascii="Courier New" w:hAnsi="Courier New" w:cs="Courier New"/>
        </w:rPr>
        <w:t>para tanto</w:t>
      </w:r>
      <w:r>
        <w:rPr>
          <w:rFonts w:ascii="Courier New" w:hAnsi="Courier New" w:cs="Courier New"/>
        </w:rPr>
        <w:t>.</w:t>
      </w:r>
    </w:p>
    <w:p w14:paraId="3DD2F979">
      <w:pPr>
        <w:tabs>
          <w:tab w:val="left" w:pos="993"/>
        </w:tabs>
        <w:spacing w:after="120" w:line="360" w:lineRule="auto"/>
        <w:ind w:right="142" w:firstLine="1416"/>
        <w:jc w:val="both"/>
        <w:rPr>
          <w:rFonts w:ascii="Courier New" w:hAnsi="Courier New" w:cs="Courier New"/>
        </w:rPr>
      </w:pPr>
      <w:r>
        <w:rPr>
          <w:rFonts w:ascii="Courier New" w:hAnsi="Courier New" w:cs="Courier New"/>
        </w:rPr>
        <w:t>Declar</w:t>
      </w:r>
      <w:r>
        <w:rPr>
          <w:rFonts w:ascii="Courier New" w:hAnsi="Courier New" w:cs="Courier New"/>
        </w:rPr>
        <w:t>o</w:t>
      </w:r>
      <w:r>
        <w:rPr>
          <w:rFonts w:ascii="Courier New" w:hAnsi="Courier New" w:cs="Courier New"/>
        </w:rPr>
        <w:t xml:space="preserve"> ainda</w:t>
      </w:r>
      <w:r>
        <w:rPr>
          <w:rFonts w:ascii="Courier New" w:hAnsi="Courier New" w:cs="Courier New"/>
        </w:rPr>
        <w:t xml:space="preserve"> que est</w:t>
      </w:r>
      <w:r>
        <w:rPr>
          <w:rFonts w:ascii="Courier New" w:hAnsi="Courier New" w:cs="Courier New"/>
        </w:rPr>
        <w:t>amos</w:t>
      </w:r>
      <w:r>
        <w:rPr>
          <w:rFonts w:ascii="Courier New" w:hAnsi="Courier New" w:cs="Courier New"/>
        </w:rPr>
        <w:t xml:space="preserve"> ciente</w:t>
      </w:r>
      <w:r>
        <w:rPr>
          <w:rFonts w:ascii="Courier New" w:hAnsi="Courier New" w:cs="Courier New"/>
        </w:rPr>
        <w:t>s</w:t>
      </w:r>
      <w:r>
        <w:rPr>
          <w:rFonts w:ascii="Courier New" w:hAnsi="Courier New" w:cs="Courier New"/>
        </w:rPr>
        <w:t xml:space="preserve"> e de acordo com o</w:t>
      </w:r>
      <w:r>
        <w:rPr>
          <w:rFonts w:ascii="Courier New" w:hAnsi="Courier New" w:cs="Courier New"/>
        </w:rPr>
        <w:t xml:space="preserve"> A</w:t>
      </w:r>
      <w:r>
        <w:rPr>
          <w:rFonts w:ascii="Courier New" w:hAnsi="Courier New" w:cs="Courier New"/>
        </w:rPr>
        <w:t>to da Pres</w:t>
      </w:r>
      <w:r>
        <w:rPr>
          <w:rFonts w:ascii="Courier New" w:hAnsi="Courier New" w:cs="Courier New"/>
        </w:rPr>
        <w:t>idência nº</w:t>
      </w:r>
      <w:r>
        <w:rPr>
          <w:rFonts w:ascii="Courier New" w:hAnsi="Courier New" w:cs="Courier New"/>
        </w:rPr>
        <w:t xml:space="preserve"> </w:t>
      </w:r>
      <w:r>
        <w:rPr>
          <w:rFonts w:ascii="Courier New" w:hAnsi="Courier New" w:cs="Courier New"/>
        </w:rPr>
        <w:t>36/2019.</w:t>
      </w:r>
    </w:p>
    <w:p>
      <w:pPr>
        <w:tabs>
          <w:tab w:val="left" w:pos="993"/>
        </w:tabs>
        <w:spacing w:after="120" w:line="360" w:lineRule="auto"/>
        <w:ind w:right="142" w:firstLine="1418"/>
        <w:jc w:val="both"/>
        <w:rPr>
          <w:rFonts w:ascii="Courier New" w:hAnsi="Courier New" w:cs="Courier New"/>
        </w:rPr>
      </w:pPr>
      <w:r>
        <w:rPr>
          <w:rFonts w:ascii="Courier New" w:hAnsi="Courier New" w:cs="Courier New"/>
        </w:rPr>
        <w:t>Nos termos do</w:t>
      </w:r>
      <w:r>
        <w:rPr>
          <w:rFonts w:ascii="Courier New" w:hAnsi="Courier New" w:cs="Courier New"/>
        </w:rPr>
        <w:t xml:space="preserve"> art. 8º, XI da Lei nº 7471/2010 declaramos o conhecimento e a concordância com os termos da legislação aplicável ao regime de adiantamento, e autorizo o débito em folha de pagamento em caso de irregularidade na aplicação do recurso ou prestação de contas.</w:t>
      </w:r>
    </w:p>
    <w:p>
      <w:pPr>
        <w:spacing w:after="0" w:line="360" w:lineRule="auto"/>
        <w:ind w:firstLine="1416"/>
        <w:jc w:val="both"/>
        <w:rPr>
          <w:rFonts w:ascii="Courier New" w:hAnsi="Courier New" w:cs="Courier New"/>
        </w:rPr>
      </w:pPr>
      <w:r>
        <w:rPr>
          <w:rFonts w:ascii="Courier New" w:hAnsi="Courier New" w:cs="Courier New"/>
        </w:rPr>
        <w:t>T</w:t>
      </w:r>
      <w:r>
        <w:rPr>
          <w:rFonts w:ascii="Courier New" w:hAnsi="Courier New" w:cs="Courier New"/>
        </w:rPr>
        <w:t xml:space="preserve">ermos em que </w:t>
      </w:r>
      <w:r>
        <w:rPr>
          <w:rFonts w:ascii="Courier New" w:hAnsi="Courier New" w:cs="Courier New"/>
        </w:rPr>
        <w:t>peço</w:t>
      </w:r>
      <w:r>
        <w:rPr>
          <w:rFonts w:ascii="Courier New" w:hAnsi="Courier New" w:cs="Courier New"/>
        </w:rPr>
        <w:t xml:space="preserve"> deferimento.</w:t>
      </w:r>
    </w:p>
    <w:p>
      <w:pPr>
        <w:spacing w:after="0" w:line="360" w:lineRule="auto"/>
        <w:ind w:firstLine="1416"/>
        <w:jc w:val="both"/>
        <w:rPr>
          <w:rFonts w:ascii="Courier New" w:hAnsi="Courier New" w:cs="Courier New"/>
        </w:rPr>
        <w:sectPr>
          <w:headerReference w:type="default" r:id="rId5"/>
          <w:footerReference w:type="default" r:id="rId6"/>
          <w:type w:val="continuous"/>
          <w:pgSz w:w="11906" w:h="16838" w:orient="portrait"/>
          <w:pgMar w:top="1418" w:right="851" w:bottom="1276" w:left="1985" w:header="567" w:footer="29" w:gutter="0"/>
          <w:pgBorders w:zOrder="front" w:display="allPages" w:offsetFrom="text">
            <w:top w:val="single" w:sz="4" w:space="5" w:color="auto"/>
            <w:left w:val="single" w:sz="4" w:space="5" w:color="auto"/>
            <w:bottom w:val="single" w:sz="4" w:space="5" w:color="auto"/>
            <w:right w:val="single" w:sz="4" w:space="5" w:color="auto"/>
          </w:pgBorders>
          <w:cols w:num="1" w:sep="0" w:space="708" w:equalWidth="1"/>
        </w:sectPr>
      </w:pPr>
    </w:p>
    <w:p>
      <w:pPr>
        <w:spacing w:after="0" w:line="240" w:lineRule="auto"/>
        <w:jc w:val="center"/>
        <w:rPr>
          <w:rFonts w:ascii="Courier New" w:hAnsi="Courier New" w:cs="Courier New"/>
        </w:rPr>
      </w:pPr>
      <w:r>
        <w:rPr>
          <w:rFonts w:ascii="Courier New" w:hAnsi="Courier New" w:cs="Courier New"/>
        </w:rPr>
        <w:t>_______________________________</w:t>
      </w:r>
      <w:r>
        <w:rPr>
          <w:rFonts w:ascii="Courier New" w:hAnsi="Courier New" w:cs="Courier New"/>
        </w:rPr>
        <w:t>___________</w:t>
      </w:r>
      <w:r>
        <w:rPr>
          <w:rFonts w:ascii="Courier New" w:hAnsi="Courier New" w:cs="Courier New"/>
        </w:rPr>
        <w:t>_________________________</w:t>
      </w:r>
    </w:p>
    <w:p>
      <w:pPr>
        <w:spacing w:after="0" w:line="240" w:lineRule="auto"/>
        <w:jc w:val="center"/>
        <w:rPr>
          <w:rFonts w:ascii="Bodoni MT" w:hAnsi="Bodoni MT" w:cs="Courier New"/>
          <w:sz w:val="30"/>
          <w:szCs w:val="32"/>
        </w:rPr>
      </w:pPr>
      <w:r>
        <w:rPr>
          <w:rFonts w:ascii="Bodoni MT" w:hAnsi="Bodoni MT" w:cs="Courier New"/>
          <w:sz w:val="30"/>
          <w:szCs w:val="32"/>
        </w:rPr>
        <w:t xml:space="preserve">Gilson </w:t>
      </w:r>
      <w:r>
        <w:rPr>
          <w:rFonts w:ascii="Bodoni MT" w:hAnsi="Bodoni MT" w:cs="Courier New"/>
          <w:sz w:val="30"/>
          <w:szCs w:val="32"/>
        </w:rPr>
        <w:t>Pelizaro</w:t>
      </w:r>
    </w:p>
    <w:p>
      <w:pPr>
        <w:spacing w:after="0" w:line="240" w:lineRule="auto"/>
        <w:jc w:val="center"/>
        <w:rPr>
          <w:rFonts w:ascii="Bodoni MT" w:hAnsi="Bodoni MT" w:cs="Courier New"/>
          <w:b/>
          <w:sz w:val="16"/>
          <w:szCs w:val="16"/>
        </w:rPr>
      </w:pPr>
      <w:r>
        <w:rPr>
          <w:rFonts w:ascii="Bodoni MT" w:hAnsi="Bodoni MT" w:cs="Courier New"/>
          <w:b/>
          <w:sz w:val="16"/>
          <w:szCs w:val="16"/>
        </w:rPr>
        <w:t>VEREADOR</w:t>
      </w:r>
    </w:p>
    <w:p>
      <w:pPr>
        <w:spacing w:after="0" w:line="240" w:lineRule="auto"/>
        <w:jc w:val="center"/>
        <w:rPr>
          <w:rFonts w:ascii="Courier New" w:hAnsi="Courier New" w:cs="Courier New"/>
          <w:highlight w:val="none"/>
        </w:rPr>
      </w:pPr>
      <w:r>
        <w:rPr>
          <w:rFonts w:ascii="Arial Narrow" w:hAnsi="Arial Narrow" w:cs="Courier New"/>
          <w:b/>
          <w:i/>
          <w:sz w:val="32"/>
          <w:szCs w:val="32"/>
          <w:lang w:eastAsia="pt-BR"/>
        </w:rPr>
        <w:drawing>
          <wp:inline distT="0" distB="0" distL="0" distR="0">
            <wp:extent cx="442663" cy="318977"/>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45241" name="Imagem 3"/>
                    <pic:cNvPicPr>
                      <a:picLocks noChangeAspect="1"/>
                    </pic:cNvPicPr>
                  </pic:nvPicPr>
                  <pic:blipFill>
                    <a:blip xmlns:r="http://schemas.openxmlformats.org/officeDocument/2006/relationships" r:embed="rId7"/>
                    <a:stretch>
                      <a:fillRect/>
                    </a:stretch>
                  </pic:blipFill>
                  <pic:spPr bwMode="auto">
                    <a:xfrm>
                      <a:off x="0" y="0"/>
                      <a:ext cx="458334" cy="330269"/>
                    </a:xfrm>
                    <a:prstGeom prst="rect">
                      <a:avLst/>
                    </a:prstGeom>
                    <a:noFill/>
                    <a:ln>
                      <a:noFill/>
                    </a:ln>
                  </pic:spPr>
                </pic:pic>
              </a:graphicData>
            </a:graphic>
          </wp:inline>
        </w:drawing>
      </w:r>
    </w:p>
    <w:p w14:paraId="1B37379A">
      <w:pPr>
        <w:spacing w:after="0" w:line="240" w:lineRule="auto"/>
        <w:jc w:val="center"/>
        <w:rPr>
          <w:rFonts w:ascii="Courier New" w:hAnsi="Courier New" w:cs="Courier New"/>
        </w:rPr>
      </w:pPr>
    </w:p>
    <w:p w14:paraId="2C8FB5D0">
      <w:pPr>
        <w:spacing w:after="0" w:line="240" w:lineRule="auto"/>
        <w:jc w:val="center"/>
        <w:rPr>
          <w:rFonts w:ascii="Courier New" w:hAnsi="Courier New" w:cs="Courier New"/>
        </w:rPr>
      </w:pPr>
    </w:p>
    <w:p w14:paraId="1B66DE83">
      <w:pPr>
        <w:spacing w:after="0" w:line="240" w:lineRule="auto"/>
        <w:jc w:val="center"/>
        <w:rPr>
          <w:rFonts w:ascii="Courier New" w:hAnsi="Courier New" w:cs="Courier New"/>
        </w:rPr>
      </w:pPr>
      <w:r>
        <w:rPr>
          <w:rFonts w:ascii="Courier New" w:hAnsi="Courier New" w:cs="Courier New"/>
        </w:rPr>
        <w:drawing>
          <wp:inline distT="0" distB="0" distL="0" distR="0">
            <wp:extent cx="5631202" cy="788116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71480" name=""/>
                    <pic:cNvPicPr>
                      <a:picLocks noChangeAspect="1"/>
                    </pic:cNvPicPr>
                  </pic:nvPicPr>
                  <pic:blipFill>
                    <a:blip xmlns:r="http://schemas.openxmlformats.org/officeDocument/2006/relationships" r:embed="rId8"/>
                    <a:srcRect l="5584" r="5954"/>
                    <a:stretch>
                      <a:fillRect/>
                    </a:stretch>
                  </pic:blipFill>
                  <pic:spPr bwMode="auto">
                    <a:xfrm>
                      <a:off x="0" y="0"/>
                      <a:ext cx="5631202" cy="7881159"/>
                    </a:xfrm>
                    <a:prstGeom prst="rect">
                      <a:avLst/>
                    </a:prstGeom>
                  </pic:spPr>
                </pic:pic>
              </a:graphicData>
            </a:graphic>
          </wp:inline>
        </w:drawing>
      </w:r>
    </w:p>
    <w:sectPr>
      <w:type w:val="continuous"/>
      <w:pgSz w:w="11906" w:h="16838" w:orient="portrait"/>
      <w:pgMar w:top="1418" w:right="851" w:bottom="1418" w:left="1985" w:header="567" w:footer="29" w:gutter="0"/>
      <w:pgBorders w:zOrder="front" w:display="allPages" w:offsetFrom="text">
        <w:top w:val="single" w:sz="4" w:space="5" w:color="auto"/>
        <w:left w:val="single" w:sz="4" w:space="5" w:color="auto"/>
        <w:bottom w:val="single" w:sz="4" w:space="5" w:color="auto"/>
        <w:right w:val="single" w:sz="4" w:space="5" w:color="auto"/>
      </w:pgBorders>
      <w:cols w:num="1" w:sep="0" w:space="708" w:equalWidt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 MT">
    <w:panose1 w:val="02070603080606020203"/>
    <w:charset w:val="00"/>
    <w:family w:val="auto"/>
    <w:pitch w:val="default"/>
  </w:font>
  <w:font w:name="Courier New">
    <w:panose1 w:val="02070309020205020404"/>
    <w:charset w:val="00"/>
    <w:family w:val="auto"/>
    <w:pitch w:val="default"/>
  </w:font>
  <w:font w:name="Calibri">
    <w:panose1 w:val="020F0502020204030204"/>
    <w:charset w:val="00"/>
    <w:family w:val="auto"/>
    <w:pitch w:val="default"/>
  </w:font>
  <w:font w:name="Tahoma">
    <w:panose1 w:val="020B0604030504040204"/>
    <w:charset w:val="00"/>
    <w:family w:val="auto"/>
    <w:pitch w:val="default"/>
  </w:font>
  <w:font w:name="Arial Narrow">
    <w:panose1 w:val="020B0606020202030204"/>
    <w:charset w:val="00"/>
    <w:family w:val="auto"/>
    <w:pitch w:val="default"/>
  </w:font>
  <w:font w:name="Times New Roman">
    <w:panose1 w:val="02020603050405020304"/>
    <w:charset w:val="00"/>
    <w:family w:val="auto"/>
    <w:pitch w:val="default"/>
  </w:font>
  <w:font w:name="NSimSun">
    <w:panose1 w:val="02010609030101010101"/>
    <w:charset w:val="00"/>
    <w:family w:val="auto"/>
    <w:pitch w:val="default"/>
  </w:font>
  <w:font w:name="Arial">
    <w:panose1 w:val="020B0604020202020204"/>
    <w:charset w:val="00"/>
    <w:family w:val="auto"/>
    <w:pitch w:val="default"/>
  </w:font>
  <w:font w:name="Cambria">
    <w:panose1 w:val="02040503050406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5000" w:type="pct"/>
          <w:vAlign w:val="center"/>
        </w:tcPr>
        <w:p>
          <w:pPr>
            <w:pStyle w:val="Footer"/>
            <w:tabs>
              <w:tab w:val="left" w:pos="2145"/>
              <w:tab w:val="center" w:pos="4819"/>
            </w:tabs>
            <w:ind w:left="-108"/>
            <w:jc w:val="center"/>
            <w:rPr>
              <w:sz w:val="18"/>
            </w:rPr>
          </w:pPr>
          <w:r>
            <w:rPr>
              <w:sz w:val="18"/>
            </w:rPr>
            <w:t>Rua da Câmara, n.º 01 – Parque das Águas - CEP: 14401-306</w:t>
          </w:r>
        </w:p>
        <w:p>
          <w:pPr>
            <w:pStyle w:val="Footer"/>
            <w:ind w:left="-108"/>
            <w:jc w:val="center"/>
            <w:rPr>
              <w:b/>
              <w:sz w:val="18"/>
            </w:rPr>
          </w:pPr>
          <w:r>
            <w:rPr>
              <w:sz w:val="18"/>
            </w:rPr>
            <w:t xml:space="preserve">Telefone: (16) 3713-1555 – </w:t>
          </w:r>
          <w:r>
            <w:rPr>
              <w:b/>
              <w:sz w:val="18"/>
            </w:rPr>
            <w:t>DDG: 0800 940 1555</w:t>
          </w:r>
        </w:p>
        <w:p>
          <w:pPr>
            <w:pStyle w:val="Footer"/>
            <w:ind w:left="-108"/>
            <w:jc w:val="center"/>
            <w:rPr>
              <w:b/>
              <w:sz w:val="18"/>
            </w:rPr>
          </w:pPr>
          <w:r>
            <w:rPr>
              <w:b/>
              <w:sz w:val="18"/>
            </w:rPr>
            <w:t>camara@franca.sp.leg.br</w:t>
          </w:r>
        </w:p>
        <w:p>
          <w:pPr>
            <w:pStyle w:val="Footer"/>
            <w:tabs>
              <w:tab w:val="left" w:pos="2145"/>
              <w:tab w:val="center" w:pos="4819"/>
            </w:tabs>
            <w:jc w:val="center"/>
            <w:rPr>
              <w:rFonts w:ascii="Times New Roman" w:hAnsi="Times New Roman" w:cs="Times New Roman"/>
              <w:sz w:val="18"/>
              <w:szCs w:val="18"/>
            </w:rPr>
          </w:pPr>
        </w:p>
      </w:tc>
    </w:tr>
  </w:tbl>
  <w:p>
    <w:pPr>
      <w:pStyle w:val="Footer"/>
      <w:tabs>
        <w:tab w:val="left" w:pos="2145"/>
        <w:tab w:val="center" w:pos="4819"/>
      </w:tabs>
      <w:jc w:val="center"/>
      <w:rPr>
        <w:rFonts w:ascii="Times New Roman" w:hAnsi="Times New Roman" w:cs="Times New Roman"/>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1"/>
      <w:gridCol w:w="5856"/>
      <w:gridCol w:w="1899"/>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6" w:type="pct"/>
          <w:vAlign w:val="center"/>
        </w:tcPr>
        <w:p>
          <w:pPr>
            <w:pStyle w:val="Header"/>
            <w:jc w:val="center"/>
            <w:rPr>
              <w:rFonts w:ascii="Times New Roman" w:hAnsi="Times New Roman" w:cs="Times New Roman"/>
              <w:b/>
              <w:sz w:val="32"/>
              <w:szCs w:val="40"/>
            </w:rPr>
          </w:pPr>
          <w:r>
            <w:rPr>
              <w:rFonts w:ascii="Times New Roman" w:hAnsi="Times New Roman" w:cs="Times New Roman"/>
              <w:b/>
              <w:sz w:val="44"/>
              <w:szCs w:val="44"/>
              <w:lang w:eastAsia="pt-BR"/>
            </w:rPr>
            <w:drawing>
              <wp:inline distT="0" distB="0" distL="0" distR="0">
                <wp:extent cx="835200" cy="720000"/>
                <wp:effectExtent l="0" t="0" r="0" b="0"/>
                <wp:docPr id="1" name="Imagem 20"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42823" name="Picture 1" descr="G:\brasãofranca.jpg"/>
                        <pic:cNvPicPr>
                          <a:picLocks noChangeAspect="1"/>
                        </pic:cNvPicPr>
                      </pic:nvPicPr>
                      <pic:blipFill>
                        <a:blip xmlns:r="http://schemas.openxmlformats.org/officeDocument/2006/relationships" r:embed="rId1"/>
                        <a:stretch>
                          <a:fillRect/>
                        </a:stretch>
                      </pic:blipFill>
                      <pic:spPr bwMode="auto">
                        <a:xfrm>
                          <a:off x="0" y="0"/>
                          <a:ext cx="835200" cy="720000"/>
                        </a:xfrm>
                        <a:prstGeom prst="rect">
                          <a:avLst/>
                        </a:prstGeom>
                        <a:noFill/>
                        <a:ln w="9525">
                          <a:noFill/>
                          <a:miter lim="800000"/>
                          <a:headEnd/>
                          <a:tailEnd/>
                        </a:ln>
                      </pic:spPr>
                    </pic:pic>
                  </a:graphicData>
                </a:graphic>
              </wp:inline>
            </w:drawing>
          </w:r>
        </w:p>
      </w:tc>
      <w:tc>
        <w:tcPr>
          <w:tcW w:w="3236" w:type="pct"/>
          <w:vAlign w:val="center"/>
        </w:tcPr>
        <w:p>
          <w:pPr>
            <w:pStyle w:val="Header"/>
            <w:jc w:val="center"/>
            <w:rPr>
              <w:rFonts w:ascii="Times New Roman" w:hAnsi="Times New Roman" w:cs="Times New Roman"/>
              <w:b/>
              <w:sz w:val="32"/>
              <w:szCs w:val="40"/>
            </w:rPr>
          </w:pPr>
          <w:r>
            <w:rPr>
              <w:rFonts w:ascii="Times New Roman" w:hAnsi="Times New Roman" w:cs="Times New Roman"/>
              <w:b/>
              <w:sz w:val="32"/>
              <w:szCs w:val="40"/>
            </w:rPr>
            <w:t>CÂMARA MUNICIPAL DE FRANCA</w:t>
          </w:r>
        </w:p>
        <w:p>
          <w:pPr>
            <w:pStyle w:val="Header"/>
            <w:jc w:val="center"/>
            <w:rPr>
              <w:rFonts w:ascii="Times New Roman" w:hAnsi="Times New Roman" w:cs="Times New Roman"/>
              <w:szCs w:val="28"/>
            </w:rPr>
          </w:pPr>
          <w:r>
            <w:rPr>
              <w:rFonts w:ascii="Times New Roman" w:hAnsi="Times New Roman" w:cs="Times New Roman"/>
              <w:szCs w:val="28"/>
            </w:rPr>
            <w:t>ESTADO DE SÃO PAULO</w:t>
          </w:r>
        </w:p>
        <w:p>
          <w:pPr>
            <w:pStyle w:val="Header"/>
            <w:jc w:val="center"/>
            <w:rPr>
              <w:rFonts w:ascii="Times New Roman" w:hAnsi="Times New Roman" w:cs="Times New Roman"/>
              <w:b/>
              <w:sz w:val="32"/>
              <w:szCs w:val="40"/>
            </w:rPr>
          </w:pPr>
          <w:r>
            <w:t>www.franca.sp.leg.br</w:t>
          </w:r>
        </w:p>
      </w:tc>
      <w:tc>
        <w:tcPr>
          <w:tcW w:w="879" w:type="pct"/>
          <w:vAlign w:val="center"/>
        </w:tcPr>
        <w:p>
          <w:pPr>
            <w:pStyle w:val="Header"/>
            <w:jc w:val="center"/>
            <w:rPr>
              <w:rFonts w:ascii="Times New Roman" w:hAnsi="Times New Roman" w:cs="Times New Roman"/>
              <w:b/>
              <w:sz w:val="32"/>
              <w:szCs w:val="40"/>
            </w:rPr>
          </w:pPr>
          <w:r>
            <w:rPr>
              <w:rFonts w:ascii="Courier New" w:hAnsi="Courier New" w:cs="Courier New"/>
              <w:b/>
              <w:lang w:eastAsia="pt-BR"/>
            </w:rPr>
            <w:drawing>
              <wp:inline distT="0" distB="0" distL="0" distR="0">
                <wp:extent cx="1069041" cy="685800"/>
                <wp:effectExtent l="0" t="0" r="0" b="0"/>
                <wp:docPr id="2" name="Imagem 21"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78748" name="Picture 2" descr="C:\Users\paulohenrique\Documents\Logotipo oficial Câmara Municipal de Franca\JPG\VERTICAL\ORIGINAL.jpg"/>
                        <pic:cNvPicPr>
                          <a:picLocks noChangeAspect="1"/>
                        </pic:cNvPicPr>
                      </pic:nvPicPr>
                      <pic:blipFill>
                        <a:blip xmlns:r="http://schemas.openxmlformats.org/officeDocument/2006/relationships" r:embed="rId2"/>
                        <a:srcRect l="12696" t="25862" r="12539" b="26174"/>
                        <a:stretch>
                          <a:fillRect/>
                        </a:stretch>
                      </pic:blipFill>
                      <pic:spPr bwMode="auto">
                        <a:xfrm>
                          <a:off x="0" y="0"/>
                          <a:ext cx="1069041" cy="685800"/>
                        </a:xfrm>
                        <a:prstGeom prst="rect">
                          <a:avLst/>
                        </a:prstGeom>
                        <a:noFill/>
                        <a:ln>
                          <a:noFill/>
                        </a:ln>
                      </pic:spPr>
                    </pic:pic>
                  </a:graphicData>
                </a:graphic>
              </wp:inline>
            </w:drawing>
          </w:r>
        </w:p>
      </w:tc>
    </w:tr>
  </w:tbl>
  <w:p>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4"/>
    <w:multiLevelType w:val="hybridMultilevel"/>
    <w:tmpl w:val="00000000"/>
    <w:lvl w:ilvl="0">
      <w:start w:val="1"/>
      <w:numFmt w:val="upperRoman"/>
      <w:lvlText w:val="%1."/>
      <w:lvlJc w:val="left"/>
      <w:pPr>
        <w:tabs>
          <w:tab w:val="num" w:pos="709"/>
        </w:tabs>
        <w:ind w:left="720" w:hanging="72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9D7B35"/>
    <w:multiLevelType w:val="hybridMultilevel"/>
    <w:tmpl w:val="0000000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1A311C"/>
    <w:multiLevelType w:val="hybridMultilevel"/>
    <w:tmpl w:val="00000000"/>
    <w:lvl w:ilvl="0">
      <w:start w:val="1"/>
      <w:numFmt w:val="decimal"/>
      <w:lvlText w:val="%1."/>
      <w:lvlJc w:val="left"/>
      <w:pPr>
        <w:ind w:left="2380" w:hanging="360"/>
        <w:jc w:val="right"/>
      </w:pPr>
      <w:rPr>
        <w:rFonts w:ascii="Arial" w:eastAsia="Arial" w:hAnsi="Arial" w:cs="Arial" w:hint="default"/>
        <w:spacing w:val="-1"/>
        <w:sz w:val="24"/>
        <w:szCs w:val="24"/>
        <w:lang w:val="pt-PT" w:eastAsia="en-US" w:bidi="ar-SA"/>
      </w:rPr>
    </w:lvl>
    <w:lvl w:ilvl="1">
      <w:start w:val="1"/>
      <w:numFmt w:val="decimal"/>
      <w:lvlText w:val="%2."/>
      <w:lvlJc w:val="left"/>
      <w:pPr>
        <w:ind w:left="2442" w:hanging="270"/>
        <w:jc w:val="right"/>
      </w:pPr>
      <w:rPr>
        <w:rFonts w:hint="default"/>
        <w:spacing w:val="-1"/>
        <w:lang w:val="pt-PT" w:eastAsia="en-US" w:bidi="ar-SA"/>
      </w:rPr>
    </w:lvl>
    <w:lvl w:ilvl="2">
      <w:start w:val="1"/>
      <w:numFmt w:val="lowerLetter"/>
      <w:lvlText w:val="%3)"/>
      <w:lvlJc w:val="left"/>
      <w:pPr>
        <w:ind w:left="2874" w:hanging="329"/>
      </w:pPr>
      <w:rPr>
        <w:rFonts w:ascii="Arial" w:eastAsia="Arial" w:hAnsi="Arial" w:cs="Arial" w:hint="default"/>
        <w:spacing w:val="-1"/>
        <w:sz w:val="24"/>
        <w:szCs w:val="24"/>
        <w:lang w:val="pt-PT" w:eastAsia="en-US" w:bidi="ar-SA"/>
      </w:rPr>
    </w:lvl>
    <w:lvl w:ilvl="3">
      <w:start w:val="0"/>
      <w:numFmt w:val="bullet"/>
      <w:lvlText w:val="•"/>
      <w:lvlJc w:val="left"/>
      <w:pPr>
        <w:ind w:left="3857" w:hanging="329"/>
      </w:pPr>
      <w:rPr>
        <w:rFonts w:hint="default"/>
        <w:lang w:val="pt-PT" w:eastAsia="en-US" w:bidi="ar-SA"/>
      </w:rPr>
    </w:lvl>
    <w:lvl w:ilvl="4">
      <w:start w:val="0"/>
      <w:numFmt w:val="bullet"/>
      <w:lvlText w:val="•"/>
      <w:lvlJc w:val="left"/>
      <w:pPr>
        <w:ind w:left="4834" w:hanging="329"/>
      </w:pPr>
      <w:rPr>
        <w:rFonts w:hint="default"/>
        <w:lang w:val="pt-PT" w:eastAsia="en-US" w:bidi="ar-SA"/>
      </w:rPr>
    </w:lvl>
    <w:lvl w:ilvl="5">
      <w:start w:val="0"/>
      <w:numFmt w:val="bullet"/>
      <w:lvlText w:val="•"/>
      <w:lvlJc w:val="left"/>
      <w:pPr>
        <w:ind w:left="5811" w:hanging="329"/>
      </w:pPr>
      <w:rPr>
        <w:rFonts w:hint="default"/>
        <w:lang w:val="pt-PT" w:eastAsia="en-US" w:bidi="ar-SA"/>
      </w:rPr>
    </w:lvl>
    <w:lvl w:ilvl="6">
      <w:start w:val="0"/>
      <w:numFmt w:val="bullet"/>
      <w:lvlText w:val="•"/>
      <w:lvlJc w:val="left"/>
      <w:pPr>
        <w:ind w:left="6788" w:hanging="329"/>
      </w:pPr>
      <w:rPr>
        <w:rFonts w:hint="default"/>
        <w:lang w:val="pt-PT" w:eastAsia="en-US" w:bidi="ar-SA"/>
      </w:rPr>
    </w:lvl>
    <w:lvl w:ilvl="7">
      <w:start w:val="0"/>
      <w:numFmt w:val="bullet"/>
      <w:lvlText w:val="•"/>
      <w:lvlJc w:val="left"/>
      <w:pPr>
        <w:ind w:left="7765" w:hanging="329"/>
      </w:pPr>
      <w:rPr>
        <w:rFonts w:hint="default"/>
        <w:lang w:val="pt-PT" w:eastAsia="en-US" w:bidi="ar-SA"/>
      </w:rPr>
    </w:lvl>
    <w:lvl w:ilvl="8">
      <w:start w:val="0"/>
      <w:numFmt w:val="bullet"/>
      <w:lvlText w:val="•"/>
      <w:lvlJc w:val="left"/>
      <w:pPr>
        <w:ind w:left="8742" w:hanging="329"/>
      </w:pPr>
      <w:rPr>
        <w:rFonts w:hint="default"/>
        <w:lang w:val="pt-PT" w:eastAsia="en-US" w:bidi="ar-SA"/>
      </w:rPr>
    </w:lvl>
  </w:abstractNum>
  <w:abstractNum w:abstractNumId="3">
    <w:nsid w:val="11AD4DBA"/>
    <w:multiLevelType w:val="hybridMultilevel"/>
    <w:tmpl w:val="00000000"/>
    <w:lvl w:ilvl="0">
      <w:start w:val="1"/>
      <w:numFmt w:val="lowerLetter"/>
      <w:lvlText w:val="%1)"/>
      <w:lvlJc w:val="left"/>
      <w:pPr>
        <w:tabs>
          <w:tab w:val="num" w:pos="720"/>
        </w:tabs>
        <w:ind w:left="720" w:hanging="360"/>
      </w:pPr>
      <w:rPr>
        <w:b/>
      </w:r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
    <w:nsid w:val="13DC1ACA"/>
    <w:multiLevelType w:val="hybridMultilevel"/>
    <w:tmpl w:val="00000000"/>
    <w:lvl w:ilvl="0">
      <w:start w:val="1"/>
      <w:numFmt w:val="lowerLetter"/>
      <w:lvlText w:val="%1)"/>
      <w:lvlJc w:val="left"/>
      <w:pPr>
        <w:tabs>
          <w:tab w:val="num" w:pos="360"/>
        </w:tabs>
        <w:ind w:left="360" w:hanging="360"/>
      </w:pPr>
    </w:lvl>
    <w:lvl w:ilvl="1">
      <w:start w:val="0"/>
      <w:numFmt w:val="bullet"/>
      <w:lvlJc w:val="left"/>
    </w:lvl>
    <w:lvl w:ilvl="2">
      <w:start w:val="0"/>
      <w:numFmt w:val="bullet"/>
      <w:lvlJc w:val="left"/>
    </w:lvl>
    <w:lvl w:ilvl="3">
      <w:start w:val="0"/>
      <w:numFmt w:val="bullet"/>
      <w:lvlJc w:val="left"/>
    </w:lvl>
    <w:lvl w:ilvl="4">
      <w:start w:val="0"/>
      <w:numFmt w:val="bullet"/>
      <w:lvlJc w:val="left"/>
    </w:lvl>
    <w:lvl w:ilvl="5">
      <w:start w:val="0"/>
      <w:numFmt w:val="bullet"/>
      <w:lvlJc w:val="left"/>
    </w:lvl>
    <w:lvl w:ilvl="6">
      <w:start w:val="0"/>
      <w:numFmt w:val="bullet"/>
      <w:lvlJc w:val="left"/>
    </w:lvl>
    <w:lvl w:ilvl="7">
      <w:start w:val="0"/>
      <w:numFmt w:val="bullet"/>
      <w:lvlJc w:val="left"/>
    </w:lvl>
    <w:lvl w:ilvl="8">
      <w:start w:val="0"/>
      <w:numFmt w:val="bullet"/>
      <w:lvlJc w:val="left"/>
    </w:lvl>
  </w:abstractNum>
  <w:abstractNum w:abstractNumId="5">
    <w:nsid w:val="187B4B68"/>
    <w:multiLevelType w:val="hybridMultilevel"/>
    <w:tmpl w:val="00000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544D4B"/>
    <w:multiLevelType w:val="hybridMultilevel"/>
    <w:tmpl w:val="00000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4922E1"/>
    <w:multiLevelType w:val="hybridMultilevel"/>
    <w:tmpl w:val="00000000"/>
    <w:lvl w:ilvl="0">
      <w:start w:val="1"/>
      <w:numFmt w:val="decimal"/>
      <w:lvlText w:val="%1."/>
      <w:lvlJc w:val="left"/>
      <w:pPr>
        <w:ind w:left="2714" w:hanging="285"/>
      </w:pPr>
      <w:rPr>
        <w:rFonts w:hint="default"/>
        <w:spacing w:val="-1"/>
        <w:lang w:val="pt-PT" w:eastAsia="en-US" w:bidi="ar-SA"/>
      </w:rPr>
    </w:lvl>
    <w:lvl w:ilvl="1">
      <w:start w:val="0"/>
      <w:numFmt w:val="bullet"/>
      <w:lvlText w:val="•"/>
      <w:lvlJc w:val="left"/>
      <w:pPr>
        <w:ind w:left="3517" w:hanging="285"/>
      </w:pPr>
      <w:rPr>
        <w:rFonts w:hint="default"/>
        <w:lang w:val="pt-PT" w:eastAsia="en-US" w:bidi="ar-SA"/>
      </w:rPr>
    </w:lvl>
    <w:lvl w:ilvl="2">
      <w:start w:val="0"/>
      <w:numFmt w:val="bullet"/>
      <w:lvlText w:val="•"/>
      <w:lvlJc w:val="left"/>
      <w:pPr>
        <w:ind w:left="4315" w:hanging="285"/>
      </w:pPr>
      <w:rPr>
        <w:rFonts w:hint="default"/>
        <w:lang w:val="pt-PT" w:eastAsia="en-US" w:bidi="ar-SA"/>
      </w:rPr>
    </w:lvl>
    <w:lvl w:ilvl="3">
      <w:start w:val="0"/>
      <w:numFmt w:val="bullet"/>
      <w:lvlText w:val="•"/>
      <w:lvlJc w:val="left"/>
      <w:pPr>
        <w:ind w:left="5112" w:hanging="285"/>
      </w:pPr>
      <w:rPr>
        <w:rFonts w:hint="default"/>
        <w:lang w:val="pt-PT" w:eastAsia="en-US" w:bidi="ar-SA"/>
      </w:rPr>
    </w:lvl>
    <w:lvl w:ilvl="4">
      <w:start w:val="0"/>
      <w:numFmt w:val="bullet"/>
      <w:lvlText w:val="•"/>
      <w:lvlJc w:val="left"/>
      <w:pPr>
        <w:ind w:left="5910" w:hanging="285"/>
      </w:pPr>
      <w:rPr>
        <w:rFonts w:hint="default"/>
        <w:lang w:val="pt-PT" w:eastAsia="en-US" w:bidi="ar-SA"/>
      </w:rPr>
    </w:lvl>
    <w:lvl w:ilvl="5">
      <w:start w:val="0"/>
      <w:numFmt w:val="bullet"/>
      <w:lvlText w:val="•"/>
      <w:lvlJc w:val="left"/>
      <w:pPr>
        <w:ind w:left="6708" w:hanging="285"/>
      </w:pPr>
      <w:rPr>
        <w:rFonts w:hint="default"/>
        <w:lang w:val="pt-PT" w:eastAsia="en-US" w:bidi="ar-SA"/>
      </w:rPr>
    </w:lvl>
    <w:lvl w:ilvl="6">
      <w:start w:val="0"/>
      <w:numFmt w:val="bullet"/>
      <w:lvlText w:val="•"/>
      <w:lvlJc w:val="left"/>
      <w:pPr>
        <w:ind w:left="7505" w:hanging="285"/>
      </w:pPr>
      <w:rPr>
        <w:rFonts w:hint="default"/>
        <w:lang w:val="pt-PT" w:eastAsia="en-US" w:bidi="ar-SA"/>
      </w:rPr>
    </w:lvl>
    <w:lvl w:ilvl="7">
      <w:start w:val="0"/>
      <w:numFmt w:val="bullet"/>
      <w:lvlText w:val="•"/>
      <w:lvlJc w:val="left"/>
      <w:pPr>
        <w:ind w:left="8303" w:hanging="285"/>
      </w:pPr>
      <w:rPr>
        <w:rFonts w:hint="default"/>
        <w:lang w:val="pt-PT" w:eastAsia="en-US" w:bidi="ar-SA"/>
      </w:rPr>
    </w:lvl>
    <w:lvl w:ilvl="8">
      <w:start w:val="0"/>
      <w:numFmt w:val="bullet"/>
      <w:lvlText w:val="•"/>
      <w:lvlJc w:val="left"/>
      <w:pPr>
        <w:ind w:left="9100" w:hanging="285"/>
      </w:pPr>
      <w:rPr>
        <w:rFonts w:hint="default"/>
        <w:lang w:val="pt-PT" w:eastAsia="en-US" w:bidi="ar-SA"/>
      </w:rPr>
    </w:lvl>
  </w:abstractNum>
  <w:abstractNum w:abstractNumId="8">
    <w:nsid w:val="23A35071"/>
    <w:multiLevelType w:val="hybridMultilevel"/>
    <w:tmpl w:val="00000000"/>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nsid w:val="2FCC543C"/>
    <w:multiLevelType w:val="hybridMultilevel"/>
    <w:tmpl w:val="00000000"/>
    <w:lvl w:ilvl="0">
      <w:start w:val="4"/>
      <w:numFmt w:val="lowerRoman"/>
      <w:lvlText w:val="%1."/>
      <w:lvlJc w:val="left"/>
      <w:pPr>
        <w:ind w:left="2192" w:hanging="429"/>
      </w:pPr>
      <w:rPr>
        <w:rFonts w:ascii="Arial" w:eastAsia="Arial" w:hAnsi="Arial" w:cs="Arial" w:hint="default"/>
        <w:spacing w:val="-1"/>
        <w:sz w:val="24"/>
        <w:szCs w:val="24"/>
        <w:lang w:val="pt-PT" w:eastAsia="en-US" w:bidi="ar-SA"/>
      </w:rPr>
    </w:lvl>
    <w:lvl w:ilvl="1">
      <w:start w:val="0"/>
      <w:numFmt w:val="bullet"/>
      <w:lvlText w:val="•"/>
      <w:lvlJc w:val="left"/>
      <w:pPr>
        <w:ind w:left="3071" w:hanging="429"/>
      </w:pPr>
      <w:rPr>
        <w:rFonts w:hint="default"/>
        <w:lang w:val="pt-PT" w:eastAsia="en-US" w:bidi="ar-SA"/>
      </w:rPr>
    </w:lvl>
    <w:lvl w:ilvl="2">
      <w:start w:val="0"/>
      <w:numFmt w:val="bullet"/>
      <w:lvlText w:val="•"/>
      <w:lvlJc w:val="left"/>
      <w:pPr>
        <w:ind w:left="3943" w:hanging="429"/>
      </w:pPr>
      <w:rPr>
        <w:rFonts w:hint="default"/>
        <w:lang w:val="pt-PT" w:eastAsia="en-US" w:bidi="ar-SA"/>
      </w:rPr>
    </w:lvl>
    <w:lvl w:ilvl="3">
      <w:start w:val="0"/>
      <w:numFmt w:val="bullet"/>
      <w:lvlText w:val="•"/>
      <w:lvlJc w:val="left"/>
      <w:pPr>
        <w:ind w:left="4814" w:hanging="429"/>
      </w:pPr>
      <w:rPr>
        <w:rFonts w:hint="default"/>
        <w:lang w:val="pt-PT" w:eastAsia="en-US" w:bidi="ar-SA"/>
      </w:rPr>
    </w:lvl>
    <w:lvl w:ilvl="4">
      <w:start w:val="0"/>
      <w:numFmt w:val="bullet"/>
      <w:lvlText w:val="•"/>
      <w:lvlJc w:val="left"/>
      <w:pPr>
        <w:ind w:left="5686" w:hanging="429"/>
      </w:pPr>
      <w:rPr>
        <w:rFonts w:hint="default"/>
        <w:lang w:val="pt-PT" w:eastAsia="en-US" w:bidi="ar-SA"/>
      </w:rPr>
    </w:lvl>
    <w:lvl w:ilvl="5">
      <w:start w:val="0"/>
      <w:numFmt w:val="bullet"/>
      <w:lvlText w:val="•"/>
      <w:lvlJc w:val="left"/>
      <w:pPr>
        <w:ind w:left="6558" w:hanging="429"/>
      </w:pPr>
      <w:rPr>
        <w:rFonts w:hint="default"/>
        <w:lang w:val="pt-PT" w:eastAsia="en-US" w:bidi="ar-SA"/>
      </w:rPr>
    </w:lvl>
    <w:lvl w:ilvl="6">
      <w:start w:val="0"/>
      <w:numFmt w:val="bullet"/>
      <w:lvlText w:val="•"/>
      <w:lvlJc w:val="left"/>
      <w:pPr>
        <w:ind w:left="7429" w:hanging="429"/>
      </w:pPr>
      <w:rPr>
        <w:rFonts w:hint="default"/>
        <w:lang w:val="pt-PT" w:eastAsia="en-US" w:bidi="ar-SA"/>
      </w:rPr>
    </w:lvl>
    <w:lvl w:ilvl="7">
      <w:start w:val="0"/>
      <w:numFmt w:val="bullet"/>
      <w:lvlText w:val="•"/>
      <w:lvlJc w:val="left"/>
      <w:pPr>
        <w:ind w:left="8301" w:hanging="429"/>
      </w:pPr>
      <w:rPr>
        <w:rFonts w:hint="default"/>
        <w:lang w:val="pt-PT" w:eastAsia="en-US" w:bidi="ar-SA"/>
      </w:rPr>
    </w:lvl>
    <w:lvl w:ilvl="8">
      <w:start w:val="0"/>
      <w:numFmt w:val="bullet"/>
      <w:lvlText w:val="•"/>
      <w:lvlJc w:val="left"/>
      <w:pPr>
        <w:ind w:left="9172" w:hanging="429"/>
      </w:pPr>
      <w:rPr>
        <w:rFonts w:hint="default"/>
        <w:lang w:val="pt-PT" w:eastAsia="en-US" w:bidi="ar-SA"/>
      </w:rPr>
    </w:lvl>
  </w:abstractNum>
  <w:abstractNum w:abstractNumId="10">
    <w:nsid w:val="3DAA5E94"/>
    <w:multiLevelType w:val="hybridMultilevel"/>
    <w:tmpl w:val="00000000"/>
    <w:lvl w:ilvl="0">
      <w:start w:val="2"/>
      <w:numFmt w:val="decimal"/>
      <w:lvlText w:val="%1."/>
      <w:lvlJc w:val="left"/>
      <w:pPr>
        <w:ind w:left="298" w:hanging="221"/>
      </w:pPr>
      <w:rPr>
        <w:rFonts w:ascii="Arial" w:eastAsia="Arial" w:hAnsi="Arial" w:cs="Arial" w:hint="default"/>
        <w:spacing w:val="-1"/>
        <w:sz w:val="20"/>
        <w:szCs w:val="20"/>
        <w:lang w:val="pt-PT" w:eastAsia="en-US" w:bidi="ar-SA"/>
      </w:rPr>
    </w:lvl>
    <w:lvl w:ilvl="1">
      <w:start w:val="0"/>
      <w:numFmt w:val="bullet"/>
      <w:lvlText w:val="•"/>
      <w:lvlJc w:val="left"/>
      <w:pPr>
        <w:ind w:left="719" w:hanging="221"/>
      </w:pPr>
      <w:rPr>
        <w:rFonts w:hint="default"/>
        <w:lang w:val="pt-PT" w:eastAsia="en-US" w:bidi="ar-SA"/>
      </w:rPr>
    </w:lvl>
    <w:lvl w:ilvl="2">
      <w:start w:val="0"/>
      <w:numFmt w:val="bullet"/>
      <w:lvlText w:val="•"/>
      <w:lvlJc w:val="left"/>
      <w:pPr>
        <w:ind w:left="1139" w:hanging="221"/>
      </w:pPr>
      <w:rPr>
        <w:rFonts w:hint="default"/>
        <w:lang w:val="pt-PT" w:eastAsia="en-US" w:bidi="ar-SA"/>
      </w:rPr>
    </w:lvl>
    <w:lvl w:ilvl="3">
      <w:start w:val="0"/>
      <w:numFmt w:val="bullet"/>
      <w:lvlText w:val="•"/>
      <w:lvlJc w:val="left"/>
      <w:pPr>
        <w:ind w:left="1559" w:hanging="221"/>
      </w:pPr>
      <w:rPr>
        <w:rFonts w:hint="default"/>
        <w:lang w:val="pt-PT" w:eastAsia="en-US" w:bidi="ar-SA"/>
      </w:rPr>
    </w:lvl>
    <w:lvl w:ilvl="4">
      <w:start w:val="0"/>
      <w:numFmt w:val="bullet"/>
      <w:lvlText w:val="•"/>
      <w:lvlJc w:val="left"/>
      <w:pPr>
        <w:ind w:left="1979" w:hanging="221"/>
      </w:pPr>
      <w:rPr>
        <w:rFonts w:hint="default"/>
        <w:lang w:val="pt-PT" w:eastAsia="en-US" w:bidi="ar-SA"/>
      </w:rPr>
    </w:lvl>
    <w:lvl w:ilvl="5">
      <w:start w:val="0"/>
      <w:numFmt w:val="bullet"/>
      <w:lvlText w:val="•"/>
      <w:lvlJc w:val="left"/>
      <w:pPr>
        <w:ind w:left="2399" w:hanging="221"/>
      </w:pPr>
      <w:rPr>
        <w:rFonts w:hint="default"/>
        <w:lang w:val="pt-PT" w:eastAsia="en-US" w:bidi="ar-SA"/>
      </w:rPr>
    </w:lvl>
    <w:lvl w:ilvl="6">
      <w:start w:val="0"/>
      <w:numFmt w:val="bullet"/>
      <w:lvlText w:val="•"/>
      <w:lvlJc w:val="left"/>
      <w:pPr>
        <w:ind w:left="2818" w:hanging="221"/>
      </w:pPr>
      <w:rPr>
        <w:rFonts w:hint="default"/>
        <w:lang w:val="pt-PT" w:eastAsia="en-US" w:bidi="ar-SA"/>
      </w:rPr>
    </w:lvl>
    <w:lvl w:ilvl="7">
      <w:start w:val="0"/>
      <w:numFmt w:val="bullet"/>
      <w:lvlText w:val="•"/>
      <w:lvlJc w:val="left"/>
      <w:pPr>
        <w:ind w:left="3238" w:hanging="221"/>
      </w:pPr>
      <w:rPr>
        <w:rFonts w:hint="default"/>
        <w:lang w:val="pt-PT" w:eastAsia="en-US" w:bidi="ar-SA"/>
      </w:rPr>
    </w:lvl>
    <w:lvl w:ilvl="8">
      <w:start w:val="0"/>
      <w:numFmt w:val="bullet"/>
      <w:lvlText w:val="•"/>
      <w:lvlJc w:val="left"/>
      <w:pPr>
        <w:ind w:left="3658" w:hanging="221"/>
      </w:pPr>
      <w:rPr>
        <w:rFonts w:hint="default"/>
        <w:lang w:val="pt-PT" w:eastAsia="en-US" w:bidi="ar-SA"/>
      </w:rPr>
    </w:lvl>
  </w:abstractNum>
  <w:abstractNum w:abstractNumId="11">
    <w:nsid w:val="3F3D43FD"/>
    <w:multiLevelType w:val="hybridMultilevel"/>
    <w:tmpl w:val="0000000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E20F85"/>
    <w:multiLevelType w:val="hybridMultilevel"/>
    <w:tmpl w:val="0000000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8F4559"/>
    <w:multiLevelType w:val="hybridMultilevel"/>
    <w:tmpl w:val="0000000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4126F7"/>
    <w:multiLevelType w:val="hybridMultilevel"/>
    <w:tmpl w:val="00000000"/>
    <w:lvl w:ilvl="0">
      <w:start w:val="1"/>
      <w:numFmt w:val="upperRoman"/>
      <w:lvlText w:val="%1-"/>
      <w:lvlJc w:val="left"/>
      <w:pPr>
        <w:ind w:left="1575" w:hanging="720"/>
      </w:pPr>
      <w:rPr>
        <w:rFonts w:hint="default"/>
      </w:r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15">
    <w:nsid w:val="53802249"/>
    <w:multiLevelType w:val="hybridMultilevel"/>
    <w:tmpl w:val="0000000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A6A4AB8"/>
    <w:multiLevelType w:val="hybridMultilevel"/>
    <w:tmpl w:val="00000000"/>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nsid w:val="6A4357BF"/>
    <w:multiLevelType w:val="hybridMultilevel"/>
    <w:tmpl w:val="00000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C7D3D0F"/>
    <w:multiLevelType w:val="hybridMultilevel"/>
    <w:tmpl w:val="00000000"/>
    <w:lvl w:ilvl="0">
      <w:start w:val="1"/>
      <w:numFmt w:val="upperRoman"/>
      <w:lvlText w:val="%1."/>
      <w:lvlJc w:val="left"/>
      <w:pPr>
        <w:tabs>
          <w:tab w:val="num" w:pos="720"/>
        </w:tabs>
        <w:ind w:left="720" w:hanging="360"/>
      </w:pPr>
      <w:rPr>
        <w:b/>
      </w:rPr>
    </w:lvl>
    <w:lvl w:ilvl="1">
      <w:start w:val="1"/>
      <w:numFmt w:val="upperRoman"/>
      <w:lvlText w:val="%2."/>
      <w:lvlJc w:val="left"/>
      <w:pPr>
        <w:tabs>
          <w:tab w:val="num" w:pos="1080"/>
        </w:tabs>
        <w:ind w:left="1080" w:hanging="360"/>
      </w:pPr>
      <w:rPr>
        <w:b/>
      </w:r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9">
    <w:nsid w:val="72FF77BE"/>
    <w:multiLevelType w:val="hybridMultilevel"/>
    <w:tmpl w:val="0000000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3363736"/>
    <w:multiLevelType w:val="hybridMultilevel"/>
    <w:tmpl w:val="0000000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5"/>
  </w:num>
  <w:num w:numId="4">
    <w:abstractNumId w:val="12"/>
  </w:num>
  <w:num w:numId="5">
    <w:abstractNumId w:val="17"/>
  </w:num>
  <w:num w:numId="6">
    <w:abstractNumId w:val="6"/>
  </w:num>
  <w:num w:numId="7">
    <w:abstractNumId w:val="5"/>
  </w:num>
  <w:num w:numId="8">
    <w:abstractNumId w:val="9"/>
  </w:num>
  <w:num w:numId="9">
    <w:abstractNumId w:val="13"/>
  </w:num>
  <w:num w:numId="10">
    <w:abstractNumId w:val="16"/>
  </w:num>
  <w:num w:numId="11">
    <w:abstractNumId w:val="20"/>
  </w:num>
  <w:num w:numId="12">
    <w:abstractNumId w:val="19"/>
  </w:num>
  <w:num w:numId="13">
    <w:abstractNumId w:val="8"/>
  </w:num>
  <w:num w:numId="14">
    <w:abstractNumId w:val="10"/>
  </w:num>
  <w:num w:numId="15">
    <w:abstractNumId w:val="7"/>
  </w:num>
  <w:num w:numId="16">
    <w:abstractNumId w:val="2"/>
  </w:num>
  <w:num w:numId="17">
    <w:abstractNumId w:val="4"/>
    <w:lvlOverride w:ilvl="0">
      <w:startOverride w:val="1"/>
    </w:lvlOverride>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hint="default"/>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styleId="PlainTable1">
    <w:name w:val="Plain Table 1"/>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2">
    <w:name w:val="Plain Table 2"/>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band1Horz">
      <w:tblPr/>
      <w:tcPr>
        <w:tcBorders>
          <w:top w:val="single" w:sz="4" w:space="0" w:color="000000" w:themeColor="text1"/>
          <w:bottom w:val="single" w:sz="4" w:space="0" w:color="000000" w:themeColor="text1"/>
        </w:tcBorders>
      </w:tcPr>
    </w:tblStylePr>
    <w:tblStylePr w:type="band1Vert">
      <w:tblPr/>
      <w:tcPr>
        <w:tcBorders>
          <w:left w:val="single" w:sz="4" w:space="0" w:color="000000" w:themeColor="text1"/>
          <w:right w:val="single" w:sz="4" w:space="0" w:color="000000" w:themeColor="text1"/>
        </w:tcBorders>
      </w:tcPr>
    </w:tblStylePr>
    <w:tblStylePr w:type="band2Horz"/>
    <w:tblStylePr w:type="band2Vert">
      <w:tblPr/>
      <w:tcPr>
        <w:tcBorders>
          <w:left w:val="single" w:sz="4" w:space="0" w:color="000000" w:themeColor="text1"/>
          <w:right w:val="single" w:sz="4" w:space="0" w:color="000000" w:themeColor="text1"/>
        </w:tcBorders>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3">
    <w:name w:val="Plain Table 3"/>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aps/>
        <w:color w:val="404040"/>
      </w:rPr>
      <w:tblPr/>
      <w:tcPr>
        <w:tcBorders>
          <w:top w:val="nil"/>
          <w:left w:val="nil"/>
          <w:bottom w:val="nil"/>
          <w:right w:val="single" w:sz="4" w:space="0" w:color="404040"/>
        </w:tcBorders>
      </w:tcPr>
    </w:tblStylePr>
    <w:tblStylePr w:type="firstRow">
      <w:rPr>
        <w:b/>
        <w:caps/>
        <w:color w:val="404040"/>
      </w:rPr>
      <w:tblPr/>
      <w:tcPr>
        <w:tcBorders>
          <w:top w:val="nil"/>
          <w:left w:val="nil"/>
          <w:bottom w:val="single" w:sz="4" w:space="0" w:color="404040"/>
          <w:right w:val="nil"/>
        </w:tcBorders>
      </w:tcPr>
    </w:tblStylePr>
    <w:tblStylePr w:type="lastCol">
      <w:rPr>
        <w:b/>
        <w:caps/>
        <w:color w:val="404040"/>
      </w:rPr>
    </w:tblStylePr>
    <w:tblStylePr w:type="lastRow">
      <w:rPr>
        <w:b/>
        <w:caps/>
        <w:color w:val="404040"/>
      </w:rPr>
    </w:tblStylePr>
    <w:tblStylePr w:type="nwCell"/>
    <w:tblStylePr w:type="neCell"/>
    <w:tblStylePr w:type="swCell"/>
    <w:tblStylePr w:type="seCell"/>
    <w:tblStylePr w:type="wholeTable"/>
  </w:style>
  <w:style w:type="table" w:styleId="PlainTable4">
    <w:name w:val="Plain Table 4"/>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olor w:val="404040"/>
      </w:rPr>
    </w:tblStylePr>
    <w:tblStylePr w:type="firstRow">
      <w:rPr>
        <w:b/>
        <w:color w:val="404040"/>
      </w:r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PlainTable5">
    <w:name w:val="Plain Table 5"/>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pPr>
        <w:jc w:val="right"/>
      </w:pPr>
      <w:rPr>
        <w:i/>
        <w:color w:val="404040"/>
      </w:rPr>
      <w:tblPr/>
      <w:tcPr>
        <w:tcBorders>
          <w:right w:val="single" w:sz="4" w:space="0" w:color="404040"/>
        </w:tcBorders>
        <w:shd w:val="clear" w:color="FFFFFF" w:fill="auto"/>
      </w:tcPr>
    </w:tblStylePr>
    <w:tblStylePr w:type="firstRow">
      <w:rPr>
        <w:i/>
        <w:color w:val="404040"/>
      </w:rPr>
      <w:tblPr/>
      <w:tcPr>
        <w:tcBorders>
          <w:left w:val="nil"/>
          <w:bottom w:val="single" w:sz="4" w:space="0" w:color="404040"/>
          <w:right w:val="nil"/>
        </w:tcBorders>
        <w:shd w:val="clear" w:color="FFFFFF" w:fill="auto"/>
      </w:tcPr>
    </w:tblStylePr>
    <w:tblStylePr w:type="lastCol">
      <w:rPr>
        <w:i/>
        <w:color w:val="404040"/>
      </w:rPr>
      <w:tblPr/>
      <w:tcPr>
        <w:tcBorders>
          <w:left w:val="single" w:sz="4" w:space="0" w:color="404040"/>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nwCell"/>
    <w:tblStylePr w:type="neCell"/>
    <w:tblStylePr w:type="swCell"/>
    <w:tblStylePr w:type="seCell"/>
    <w:tblStylePr w:type="wholeTable"/>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insideH w:val="single" w:sz="4" w:space="0" w:color="000000" w:themeColor="text1" w:themeTint="67"/>
        <w:insideV w:val="single" w:sz="4" w:space="0" w:color="000000" w:themeColor="text1" w:themeTint="67"/>
      </w:tblBorders>
    </w:tblPr>
    <w:tblStylePr w:type="band1Horz">
      <w:rPr>
        <w:rFonts w:ascii="Arial" w:hAnsi="Arial"/>
        <w:color w:val="404040"/>
        <w:sz w:val="22"/>
      </w:rPr>
      <w:tblPr/>
      <w:tcPr>
        <w:tc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tex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2"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3"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4"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5"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6"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text1" w:themeTint="9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text1" w:themeTint="9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BE5F2" w:themeColor="accent1" w:themeTint="34" w:themeFill="accent1" w:themeFillTint="34"/>
      </w:tcPr>
    </w:tblStylePr>
    <w:tblStylePr w:type="band1Vert">
      <w:rPr>
        <w:rFonts w:ascii="Arial" w:hAnsi="Arial"/>
        <w:color w:val="404040"/>
        <w:sz w:val="22"/>
      </w:rPr>
      <w:tblPr/>
      <w:tcPr>
        <w:shd w:val="clear" w:color="FFFFFF" w:fill="DBE5F2" w:themeColor="accent1" w:themeTint="34" w:themeFill="accen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1" w:themeTint="E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1" w:themeTint="E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2" w:themeTint="97"/>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2" w:themeTint="97"/>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3" w:themeTint="FE"/>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3" w:themeTint="FE"/>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4" w:themeTint="9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4" w:themeTint="9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6"/>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shd w:val="clear" w:color="FFFFFF" w:fill="auto"/>
      </w:tcPr>
    </w:tblStylePr>
    <w:tblStylePr w:type="nwCell"/>
    <w:tblStylePr w:type="neCell"/>
    <w:tblStylePr w:type="swCell"/>
    <w:tblStylePr w:type="seCell"/>
    <w:tblStylePr w:type="wholeTable"/>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BE5F2" w:themeColor="accent1" w:themeTint="34" w:themeFill="accent1" w:themeFillTint="34"/>
      </w:tcPr>
    </w:tblStylePr>
    <w:tblStylePr w:type="band1Vert">
      <w:rPr>
        <w:rFonts w:ascii="Arial" w:hAnsi="Arial"/>
        <w:color w:val="404040"/>
        <w:sz w:val="22"/>
      </w:rPr>
      <w:tblPr/>
      <w:tcPr>
        <w:shd w:val="clear" w:color="FFFFFF" w:fill="DBE5F2" w:themeColor="accent1" w:themeTint="34" w:themeFill="accen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000000" w:themeColor="text1" w:themeTint="90"/>
        <w:left w:val="single" w:sz="4" w:space="0" w:color="000000" w:themeColor="text1" w:themeTint="90"/>
        <w:bottom w:val="single" w:sz="4" w:space="0" w:color="000000" w:themeColor="text1" w:themeTint="90"/>
        <w:right w:val="single" w:sz="4" w:space="0" w:color="000000" w:themeColor="text1" w:themeTint="90"/>
        <w:insideH w:val="single" w:sz="4" w:space="0" w:color="000000" w:themeColor="text1" w:themeTint="90"/>
        <w:insideV w:val="single" w:sz="4" w:space="0" w:color="000000" w:themeColor="text1" w:themeTint="90"/>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Color="text1" w:themeFill="text1"/>
      </w:tcPr>
    </w:tblStylePr>
    <w:tblStylePr w:type="lastCol">
      <w:rPr>
        <w:b/>
        <w:color w:val="404040"/>
      </w:rPr>
    </w:tblStylePr>
    <w:tblStylePr w:type="lastRow">
      <w:rPr>
        <w:b/>
        <w:color w:val="404040"/>
      </w:rPr>
      <w:tblPr/>
      <w:tcPr>
        <w:tcBorders>
          <w:top w:val="single" w:sz="4" w:space="0" w:color="000000" w:themeColor="text1"/>
        </w:tcBorders>
      </w:tcPr>
    </w:tblStylePr>
    <w:tblStylePr w:type="nwCell"/>
    <w:tblStylePr w:type="neCell"/>
    <w:tblStylePr w:type="swCell"/>
    <w:tblStylePr w:type="seCell"/>
    <w:tblStylePr w:type="wholeTable"/>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insideV w:val="single" w:sz="4" w:space="0" w:color="000000" w:themeColor="accent1" w:themeTint="90"/>
      </w:tblBorders>
    </w:tblPr>
    <w:tblStylePr w:type="band1Horz">
      <w:rPr>
        <w:rFonts w:ascii="Arial" w:hAnsi="Arial"/>
        <w:color w:val="404040"/>
        <w:sz w:val="22"/>
      </w:rPr>
      <w:tblPr/>
      <w:tcPr>
        <w:shd w:val="clear" w:color="FFFFFF" w:fill="DCE6F2" w:themeColor="accent1" w:themeTint="32" w:themeFill="accent1" w:themeFillTint="32"/>
      </w:tcPr>
    </w:tblStylePr>
    <w:tblStylePr w:type="band1Vert">
      <w:rPr>
        <w:rFonts w:ascii="Arial" w:hAnsi="Arial"/>
        <w:color w:val="404040"/>
        <w:sz w:val="22"/>
      </w:rPr>
      <w:tblPr/>
      <w:tcPr>
        <w:shd w:val="clear" w:color="FFFFFF" w:fill="DCE6F2" w:themeColor="accent1" w:themeTint="32" w:themeFill="accent1"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1" w:themeTint="EA"/>
          <w:left w:val="single" w:sz="4" w:space="0" w:color="000000" w:themeColor="accent1" w:themeTint="EA"/>
          <w:bottom w:val="single" w:sz="4" w:space="0" w:color="000000" w:themeColor="accent1" w:themeTint="EA"/>
          <w:right w:val="single" w:sz="4" w:space="0" w:color="000000" w:themeColor="accent1" w:themeTint="EA"/>
        </w:tcBorders>
        <w:shd w:val="clear" w:color="FFFFFF" w:fill="5D8BC2" w:themeColor="accent1" w:themeTint="EA" w:themeFill="accent1" w:themeFillTint="EA"/>
      </w:tcPr>
    </w:tblStylePr>
    <w:tblStylePr w:type="lastCol">
      <w:rPr>
        <w:b/>
        <w:color w:val="404040"/>
      </w:rPr>
    </w:tblStylePr>
    <w:tblStylePr w:type="lastRow">
      <w:rPr>
        <w:b/>
        <w:color w:val="404040"/>
      </w:rPr>
      <w:tblPr/>
      <w:tcPr>
        <w:tcBorders>
          <w:top w:val="single" w:sz="4" w:space="0" w:color="000000" w:themeColor="accent1" w:themeTint="EA"/>
        </w:tcBorders>
      </w:tcPr>
    </w:tblStylePr>
    <w:tblStylePr w:type="nwCell"/>
    <w:tblStylePr w:type="neCell"/>
    <w:tblStylePr w:type="swCell"/>
    <w:tblStylePr w:type="seCell"/>
    <w:tblStylePr w:type="wholeTable"/>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insideV w:val="single" w:sz="4" w:space="0" w:color="000000" w:themeColor="accent2" w:themeTint="90"/>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cBorders>
        <w:shd w:val="clear" w:color="FFFFFF" w:fill="DA9796" w:themeColor="accent2" w:themeTint="97" w:themeFill="accent2" w:themeFillTint="97"/>
      </w:tcPr>
    </w:tblStylePr>
    <w:tblStylePr w:type="lastCol">
      <w:rPr>
        <w:b/>
        <w:color w:val="404040"/>
      </w:rPr>
    </w:tblStylePr>
    <w:tblStylePr w:type="lastRow">
      <w:rPr>
        <w:b/>
        <w:color w:val="404040"/>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insideV w:val="single" w:sz="4" w:space="0" w:color="000000" w:themeColor="accent3" w:themeTint="90"/>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tcBorders>
        <w:shd w:val="clear" w:color="FFFFFF" w:fill="9BBB5A" w:themeColor="accent3" w:themeTint="FE" w:themeFill="accent3" w:themeFillTint="FE"/>
      </w:tcPr>
    </w:tblStylePr>
    <w:tblStylePr w:type="lastCol">
      <w:rPr>
        <w:b/>
        <w:color w:val="404040"/>
      </w:rPr>
    </w:tblStylePr>
    <w:tblStylePr w:type="lastRow">
      <w:rPr>
        <w:b/>
        <w:color w:val="404040"/>
      </w:rPr>
      <w:tblPr/>
      <w:tcPr>
        <w:tcBorders>
          <w:top w:val="single" w:sz="4" w:space="0" w:color="000000" w:themeColor="accent3" w:themeTint="FE"/>
        </w:tcBorders>
      </w:tcPr>
    </w:tblStylePr>
    <w:tblStylePr w:type="nwCell"/>
    <w:tblStylePr w:type="neCell"/>
    <w:tblStylePr w:type="swCell"/>
    <w:tblStylePr w:type="seCell"/>
    <w:tblStylePr w:type="wholeTable"/>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insideV w:val="single" w:sz="4" w:space="0" w:color="000000" w:themeColor="accent4" w:themeTint="90"/>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cBorders>
        <w:shd w:val="clear" w:color="FFFFFF" w:fill="B2A1C7" w:themeColor="accent4" w:themeTint="9A" w:themeFill="accent4" w:themeFillTint="9A"/>
      </w:tcPr>
    </w:tblStylePr>
    <w:tblStylePr w:type="lastCol">
      <w:rPr>
        <w:b/>
        <w:color w:val="404040"/>
      </w:rPr>
    </w:tblStylePr>
    <w:tblStylePr w:type="lastRow">
      <w:rPr>
        <w:b/>
        <w:color w:val="404040"/>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tcBorders>
        <w:shd w:val="clear" w:color="FFFFFF" w:fill="4BACC6" w:themeColor="accent5" w:themeFill="accent5"/>
      </w:tcPr>
    </w:tblStylePr>
    <w:tblStylePr w:type="lastCol">
      <w:rPr>
        <w:b/>
        <w:color w:val="404040"/>
      </w:rPr>
    </w:tblStylePr>
    <w:tblStylePr w:type="lastRow">
      <w:rPr>
        <w:b/>
        <w:color w:val="404040"/>
      </w:rPr>
      <w:tblPr/>
      <w:tcPr>
        <w:tcBorders>
          <w:top w:val="single" w:sz="4" w:space="0" w:color="000000" w:themeColor="accent5"/>
        </w:tcBorders>
      </w:tcPr>
    </w:tblStylePr>
    <w:tblStylePr w:type="nwCell"/>
    <w:tblStylePr w:type="neCell"/>
    <w:tblStylePr w:type="swCell"/>
    <w:tblStylePr w:type="seCell"/>
    <w:tblStylePr w:type="wholeTable"/>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tcBorders>
        <w:shd w:val="clear" w:color="FFFFFF" w:fill="F79646" w:themeColor="accent6" w:themeFill="accent6"/>
      </w:tcPr>
    </w:tblStylePr>
    <w:tblStylePr w:type="lastCol">
      <w:rPr>
        <w:b/>
        <w:color w:val="404040"/>
      </w:rPr>
    </w:tblStylePr>
    <w:tblStylePr w:type="lastRow">
      <w:rPr>
        <w:b/>
        <w:color w:val="404040"/>
      </w:rPr>
      <w:tblPr/>
      <w:tcPr>
        <w:tcBorders>
          <w:top w:val="single" w:sz="4" w:space="0" w:color="000000" w:themeColor="accent6"/>
        </w:tcBorders>
      </w:tcPr>
    </w:tblStylePr>
    <w:tblStylePr w:type="nwCell"/>
    <w:tblStylePr w:type="neCell"/>
    <w:tblStylePr w:type="swCell"/>
    <w:tblStylePr w:type="seCell"/>
    <w:tblStylePr w:type="wholeTable"/>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BFBFBF" w:themeColor="text1" w:themeTint="40" w:themeFill="text1" w:themeFillTint="40"/>
    </w:tblPr>
    <w:tblStylePr w:type="band1Horz">
      <w:tblPr/>
      <w:tcPr>
        <w:shd w:val="clear" w:color="FFFFFF" w:fill="8A8A8A" w:themeColor="text1" w:themeTint="75" w:themeFill="text1" w:themeFillTint="75"/>
      </w:tcPr>
    </w:tblStylePr>
    <w:tblStylePr w:type="band1Vert">
      <w:tblPr/>
      <w:tcPr>
        <w:shd w:val="clear" w:color="FFFFFF" w:fill="8A8A8A" w:themeColor="text1" w:themeTint="75" w:themeFill="text1" w:themeFillTint="75"/>
      </w:tcPr>
    </w:tblStylePr>
    <w:tblStylePr w:type="band2Horz"/>
    <w:tblStylePr w:type="band2Vert"/>
    <w:tblStylePr w:type="firstCol">
      <w:rPr>
        <w:rFonts w:ascii="Arial" w:hAnsi="Arial"/>
        <w:b/>
        <w:color w:val="FFFFFF"/>
        <w:sz w:val="22"/>
      </w:rPr>
      <w:tblPr/>
      <w:tcPr>
        <w:shd w:val="clear" w:color="FFFFFF" w:fill="000000" w:themeColor="text1" w:themeFill="text1"/>
      </w:tcPr>
    </w:tblStylePr>
    <w:tblStylePr w:type="firstRow">
      <w:rPr>
        <w:rFonts w:ascii="Arial" w:hAnsi="Arial"/>
        <w:b/>
        <w:color w:val="FFFFFF"/>
        <w:sz w:val="22"/>
      </w:rPr>
      <w:tblPr/>
      <w:tcPr>
        <w:shd w:val="clear" w:color="FFFFFF" w:fill="000000" w:themeColor="text1" w:themeFill="text1"/>
      </w:tcPr>
    </w:tblStylePr>
    <w:tblStylePr w:type="lastCol">
      <w:rPr>
        <w:rFonts w:ascii="Arial" w:hAnsi="Arial"/>
        <w:b/>
        <w:color w:val="FFFFFF"/>
        <w:sz w:val="22"/>
      </w:rPr>
      <w:tblPr/>
      <w:tcPr>
        <w:shd w:val="clear" w:color="FFFFFF" w:fill="000000" w:themeColor="text1" w:themeFill="text1"/>
      </w:tcPr>
    </w:tblStylePr>
    <w:tblStylePr w:type="lastRow">
      <w:rPr>
        <w:rFonts w:ascii="Arial" w:hAnsi="Arial"/>
        <w:b/>
        <w:color w:val="FFFFFF"/>
        <w:sz w:val="22"/>
      </w:rPr>
      <w:tblPr/>
      <w:tcPr>
        <w:tcBorders>
          <w:top w:val="single" w:sz="4" w:space="0" w:color="000000" w:themeColor="light1"/>
        </w:tcBorders>
        <w:shd w:val="clear" w:color="FFFFFF" w:fill="000000" w:themeColor="text1" w:themeFill="text1"/>
      </w:tcPr>
    </w:tblStylePr>
    <w:tblStylePr w:type="nwCell"/>
    <w:tblStylePr w:type="neCell"/>
    <w:tblStylePr w:type="swCell"/>
    <w:tblStylePr w:type="seCell"/>
    <w:tblStylePr w:type="wholeTable"/>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BE5F2" w:themeColor="accent1" w:themeTint="34" w:themeFill="accent1" w:themeFillTint="34"/>
    </w:tblPr>
    <w:tblStylePr w:type="band1Horz">
      <w:tblPr/>
      <w:tcPr>
        <w:shd w:val="clear" w:color="FFFFFF" w:fill="AEC5E1" w:themeColor="accent1" w:themeTint="75" w:themeFill="accent1" w:themeFillTint="75"/>
      </w:tcPr>
    </w:tblStylePr>
    <w:tblStylePr w:type="band1Vert">
      <w:tblPr/>
      <w:tcPr>
        <w:shd w:val="clear" w:color="FFFFFF" w:fill="AEC5E1" w:themeColor="accent1" w:themeTint="75" w:themeFill="accent1" w:themeFillTint="75"/>
      </w:tcPr>
    </w:tblStylePr>
    <w:tblStylePr w:type="band2Horz"/>
    <w:tblStylePr w:type="band2Vert"/>
    <w:tblStylePr w:type="firstCol">
      <w:rPr>
        <w:rFonts w:ascii="Arial" w:hAnsi="Arial"/>
        <w:b/>
        <w:color w:val="FFFFFF"/>
        <w:sz w:val="22"/>
      </w:rPr>
      <w:tblPr/>
      <w:tcPr>
        <w:shd w:val="clear" w:color="FFFFFF" w:fill="4F81BD" w:themeColor="accent1" w:themeFill="accent1"/>
      </w:tcPr>
    </w:tblStylePr>
    <w:tblStylePr w:type="firstRow">
      <w:rPr>
        <w:rFonts w:ascii="Arial" w:hAnsi="Arial"/>
        <w:b/>
        <w:color w:val="FFFFFF"/>
        <w:sz w:val="22"/>
      </w:rPr>
      <w:tblPr/>
      <w:tcPr>
        <w:shd w:val="clear" w:color="FFFFFF" w:fill="4F81BD" w:themeColor="accent1" w:themeFill="accent1"/>
      </w:tcPr>
    </w:tblStylePr>
    <w:tblStylePr w:type="lastCol">
      <w:rPr>
        <w:rFonts w:ascii="Arial" w:hAnsi="Arial"/>
        <w:b/>
        <w:color w:val="FFFFFF"/>
        <w:sz w:val="22"/>
      </w:rPr>
      <w:tblPr/>
      <w:tcPr>
        <w:shd w:val="clear" w:color="FFFFFF" w:fill="4F81BD" w:themeColor="accent1" w:themeFill="accent1"/>
      </w:tcPr>
    </w:tblStylePr>
    <w:tblStylePr w:type="lastRow">
      <w:rPr>
        <w:rFonts w:ascii="Arial" w:hAnsi="Arial"/>
        <w:b/>
        <w:color w:val="FFFFFF"/>
        <w:sz w:val="22"/>
      </w:rPr>
      <w:tblPr/>
      <w:tcPr>
        <w:tcBorders>
          <w:top w:val="single" w:sz="4" w:space="0" w:color="000000" w:themeColor="light1"/>
        </w:tcBorders>
        <w:shd w:val="clear" w:color="FFFFFF" w:fill="4F81BD" w:themeColor="accent1" w:themeFill="accent1"/>
      </w:tcPr>
    </w:tblStylePr>
    <w:tblStylePr w:type="nwCell"/>
    <w:tblStylePr w:type="neCell"/>
    <w:tblStylePr w:type="swCell"/>
    <w:tblStylePr w:type="seCell"/>
    <w:tblStylePr w:type="wholeTable"/>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3DDDC" w:themeColor="accent2" w:themeTint="32" w:themeFill="accent2" w:themeFillTint="32"/>
    </w:tblPr>
    <w:tblStylePr w:type="band1Horz">
      <w:tblPr/>
      <w:tcPr>
        <w:shd w:val="clear" w:color="FFFFFF" w:fill="E2AFAD" w:themeColor="accent2" w:themeTint="75" w:themeFill="accent2" w:themeFillTint="75"/>
      </w:tcPr>
    </w:tblStylePr>
    <w:tblStylePr w:type="band1Vert">
      <w:tblPr/>
      <w:tcPr>
        <w:shd w:val="clear" w:color="FFFFFF" w:fill="E2AFAD" w:themeColor="accent2" w:themeTint="75" w:themeFill="accent2" w:themeFillTint="75"/>
      </w:tcPr>
    </w:tblStylePr>
    <w:tblStylePr w:type="band2Horz"/>
    <w:tblStylePr w:type="band2Vert"/>
    <w:tblStylePr w:type="firstCol">
      <w:rPr>
        <w:rFonts w:ascii="Arial" w:hAnsi="Arial"/>
        <w:b/>
        <w:color w:val="FFFFFF"/>
        <w:sz w:val="22"/>
      </w:rPr>
      <w:tblPr/>
      <w:tcPr>
        <w:shd w:val="clear" w:color="FFFFFF" w:fill="C0504D" w:themeColor="accent2" w:themeFill="accent2"/>
      </w:tcPr>
    </w:tblStylePr>
    <w:tblStylePr w:type="firstRow">
      <w:rPr>
        <w:rFonts w:ascii="Arial" w:hAnsi="Arial"/>
        <w:b/>
        <w:color w:val="FFFFFF"/>
        <w:sz w:val="22"/>
      </w:rPr>
      <w:tblPr/>
      <w:tcPr>
        <w:shd w:val="clear" w:color="FFFFFF" w:fill="C0504D" w:themeColor="accent2" w:themeFill="accent2"/>
      </w:tcPr>
    </w:tblStylePr>
    <w:tblStylePr w:type="lastCol">
      <w:rPr>
        <w:rFonts w:ascii="Arial" w:hAnsi="Arial"/>
        <w:b/>
        <w:color w:val="FFFFFF"/>
        <w:sz w:val="22"/>
      </w:rPr>
      <w:tblPr/>
      <w:tcPr>
        <w:shd w:val="clear" w:color="FFFFFF" w:fill="C0504D" w:themeColor="accent2" w:themeFill="accent2"/>
      </w:tcPr>
    </w:tblStylePr>
    <w:tblStylePr w:type="lastRow">
      <w:rPr>
        <w:rFonts w:ascii="Arial" w:hAnsi="Arial"/>
        <w:b/>
        <w:color w:val="FFFFFF"/>
        <w:sz w:val="22"/>
      </w:rPr>
      <w:tblPr/>
      <w:tcPr>
        <w:tcBorders>
          <w:top w:val="single" w:sz="4" w:space="0" w:color="000000" w:themeColor="light1"/>
        </w:tcBorders>
        <w:shd w:val="clear" w:color="FFFFFF" w:fill="C0504D" w:themeColor="accent2" w:themeFill="accent2"/>
      </w:tcPr>
    </w:tblStylePr>
    <w:tblStylePr w:type="nwCell"/>
    <w:tblStylePr w:type="neCell"/>
    <w:tblStylePr w:type="swCell"/>
    <w:tblStylePr w:type="seCell"/>
    <w:tblStylePr w:type="wholeTable"/>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BF1DD" w:themeColor="accent3" w:themeTint="34" w:themeFill="accent3" w:themeFillTint="34"/>
    </w:tblPr>
    <w:tblStylePr w:type="band1Horz">
      <w:tblPr/>
      <w:tcPr>
        <w:shd w:val="clear" w:color="FFFFFF" w:fill="D1E0B3" w:themeColor="accent3" w:themeTint="75" w:themeFill="accent3" w:themeFillTint="75"/>
      </w:tcPr>
    </w:tblStylePr>
    <w:tblStylePr w:type="band1Vert">
      <w:tblPr/>
      <w:tcPr>
        <w:shd w:val="clear" w:color="FFFFFF" w:fill="D1E0B3" w:themeColor="accent3" w:themeTint="75" w:themeFill="accent3" w:themeFillTint="75"/>
      </w:tcPr>
    </w:tblStylePr>
    <w:tblStylePr w:type="band2Horz"/>
    <w:tblStylePr w:type="band2Vert"/>
    <w:tblStylePr w:type="firstCol">
      <w:rPr>
        <w:rFonts w:ascii="Arial" w:hAnsi="Arial"/>
        <w:b/>
        <w:color w:val="FFFFFF"/>
        <w:sz w:val="22"/>
      </w:rPr>
      <w:tblPr/>
      <w:tcPr>
        <w:shd w:val="clear" w:color="FFFFFF" w:fill="9BBB59" w:themeColor="accent3" w:themeFill="accent3"/>
      </w:tcPr>
    </w:tblStylePr>
    <w:tblStylePr w:type="firstRow">
      <w:rPr>
        <w:rFonts w:ascii="Arial" w:hAnsi="Arial"/>
        <w:b/>
        <w:color w:val="FFFFFF"/>
        <w:sz w:val="22"/>
      </w:rPr>
      <w:tblPr/>
      <w:tcPr>
        <w:shd w:val="clear" w:color="FFFFFF" w:fill="9BBB59" w:themeColor="accent3" w:themeFill="accent3"/>
      </w:tcPr>
    </w:tblStylePr>
    <w:tblStylePr w:type="lastCol">
      <w:rPr>
        <w:rFonts w:ascii="Arial" w:hAnsi="Arial"/>
        <w:b/>
        <w:color w:val="FFFFFF"/>
        <w:sz w:val="22"/>
      </w:rPr>
      <w:tblPr/>
      <w:tcPr>
        <w:shd w:val="clear" w:color="FFFFFF" w:fill="9BBB59" w:themeColor="accent3" w:themeFill="accent3"/>
      </w:tcPr>
    </w:tblStylePr>
    <w:tblStylePr w:type="lastRow">
      <w:rPr>
        <w:rFonts w:ascii="Arial" w:hAnsi="Arial"/>
        <w:b/>
        <w:color w:val="FFFFFF"/>
        <w:sz w:val="22"/>
      </w:rPr>
      <w:tblPr/>
      <w:tcPr>
        <w:tcBorders>
          <w:top w:val="single" w:sz="4" w:space="0" w:color="000000" w:themeColor="light1"/>
        </w:tcBorders>
        <w:shd w:val="clear" w:color="FFFFFF" w:fill="9BBB59" w:themeColor="accent3" w:themeFill="accent3"/>
      </w:tcPr>
    </w:tblStylePr>
    <w:tblStylePr w:type="nwCell"/>
    <w:tblStylePr w:type="neCell"/>
    <w:tblStylePr w:type="swCell"/>
    <w:tblStylePr w:type="seCell"/>
    <w:tblStylePr w:type="wholeTable"/>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5DFEC" w:themeColor="accent4" w:themeTint="34" w:themeFill="accent4" w:themeFillTint="34"/>
    </w:tblPr>
    <w:tblStylePr w:type="band1Horz">
      <w:tblPr/>
      <w:tcPr>
        <w:shd w:val="clear" w:color="FFFFFF" w:fill="C5B8D4" w:themeColor="accent4" w:themeTint="75" w:themeFill="accent4" w:themeFillTint="75"/>
      </w:tcPr>
    </w:tblStylePr>
    <w:tblStylePr w:type="band1Vert">
      <w:tblPr/>
      <w:tcPr>
        <w:shd w:val="clear" w:color="FFFFFF" w:fill="C5B8D4" w:themeColor="accent4" w:themeTint="75" w:themeFill="accent4" w:themeFillTint="75"/>
      </w:tcPr>
    </w:tblStylePr>
    <w:tblStylePr w:type="band2Horz"/>
    <w:tblStylePr w:type="band2Vert"/>
    <w:tblStylePr w:type="firstCol">
      <w:rPr>
        <w:rFonts w:ascii="Arial" w:hAnsi="Arial"/>
        <w:b/>
        <w:color w:val="FFFFFF"/>
        <w:sz w:val="22"/>
      </w:rPr>
      <w:tblPr/>
      <w:tcPr>
        <w:shd w:val="clear" w:color="FFFFFF" w:fill="8064A2" w:themeColor="accent4" w:themeFill="accent4"/>
      </w:tcPr>
    </w:tblStylePr>
    <w:tblStylePr w:type="firstRow">
      <w:rPr>
        <w:rFonts w:ascii="Arial" w:hAnsi="Arial"/>
        <w:b/>
        <w:color w:val="FFFFFF"/>
        <w:sz w:val="22"/>
      </w:rPr>
      <w:tblPr/>
      <w:tcPr>
        <w:shd w:val="clear" w:color="FFFFFF" w:fill="8064A2" w:themeColor="accent4" w:themeFill="accent4"/>
      </w:tcPr>
    </w:tblStylePr>
    <w:tblStylePr w:type="lastCol">
      <w:rPr>
        <w:rFonts w:ascii="Arial" w:hAnsi="Arial"/>
        <w:b/>
        <w:color w:val="FFFFFF"/>
        <w:sz w:val="22"/>
      </w:rPr>
      <w:tblPr/>
      <w:tcPr>
        <w:shd w:val="clear" w:color="FFFFFF" w:fill="8064A2" w:themeColor="accent4" w:themeFill="accent4"/>
      </w:tcPr>
    </w:tblStylePr>
    <w:tblStylePr w:type="lastRow">
      <w:rPr>
        <w:rFonts w:ascii="Arial" w:hAnsi="Arial"/>
        <w:b/>
        <w:color w:val="FFFFFF"/>
        <w:sz w:val="22"/>
      </w:rPr>
      <w:tblPr/>
      <w:tcPr>
        <w:tcBorders>
          <w:top w:val="single" w:sz="4" w:space="0" w:color="000000" w:themeColor="light1"/>
        </w:tcBorders>
        <w:shd w:val="clear" w:color="FFFFFF" w:fill="8064A2" w:themeColor="accent4" w:themeFill="accent4"/>
      </w:tcPr>
    </w:tblStylePr>
    <w:tblStylePr w:type="nwCell"/>
    <w:tblStylePr w:type="neCell"/>
    <w:tblStylePr w:type="swCell"/>
    <w:tblStylePr w:type="seCell"/>
    <w:tblStylePr w:type="wholeTable"/>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AEEF3" w:themeColor="accent5" w:themeTint="34" w:themeFill="accent5" w:themeFillTint="34"/>
    </w:tblPr>
    <w:tblStylePr w:type="band1Horz">
      <w:tblPr/>
      <w:tcPr>
        <w:shd w:val="clear" w:color="FFFFFF" w:fill="ACD9E5" w:themeColor="accent5" w:themeTint="75" w:themeFill="accent5" w:themeFillTint="75"/>
      </w:tcPr>
    </w:tblStylePr>
    <w:tblStylePr w:type="band1Vert">
      <w:tblPr/>
      <w:tcPr>
        <w:shd w:val="clear" w:color="FFFFFF" w:fill="ACD9E5" w:themeColor="accent5" w:themeTint="75" w:themeFill="accent5" w:themeFillTint="75"/>
      </w:tcPr>
    </w:tblStylePr>
    <w:tblStylePr w:type="band2Horz"/>
    <w:tblStylePr w:type="band2Vert"/>
    <w:tblStylePr w:type="firstCol">
      <w:rPr>
        <w:rFonts w:ascii="Arial" w:hAnsi="Arial"/>
        <w:b/>
        <w:color w:val="FFFFFF"/>
        <w:sz w:val="22"/>
      </w:rPr>
      <w:tblPr/>
      <w:tcPr>
        <w:shd w:val="clear" w:color="FFFFFF" w:fill="4BACC6" w:themeColor="accent5" w:themeFill="accent5"/>
      </w:tcPr>
    </w:tblStylePr>
    <w:tblStylePr w:type="firstRow">
      <w:rPr>
        <w:rFonts w:ascii="Arial" w:hAnsi="Arial"/>
        <w:b/>
        <w:color w:val="FFFFFF"/>
        <w:sz w:val="22"/>
      </w:rPr>
      <w:tblPr/>
      <w:tcPr>
        <w:shd w:val="clear" w:color="FFFFFF" w:fill="4BACC6" w:themeColor="accent5" w:themeFill="accent5"/>
      </w:tcPr>
    </w:tblStylePr>
    <w:tblStylePr w:type="lastCol">
      <w:rPr>
        <w:rFonts w:ascii="Arial" w:hAnsi="Arial"/>
        <w:b/>
        <w:color w:val="FFFFFF"/>
        <w:sz w:val="22"/>
      </w:rPr>
      <w:tblPr/>
      <w:tcPr>
        <w:shd w:val="clear" w:color="FFFFFF" w:fill="4BACC6" w:themeColor="accent5" w:themeFill="accent5"/>
      </w:tcPr>
    </w:tblStylePr>
    <w:tblStylePr w:type="lastRow">
      <w:rPr>
        <w:rFonts w:ascii="Arial" w:hAnsi="Arial"/>
        <w:b/>
        <w:color w:val="FFFFFF"/>
        <w:sz w:val="22"/>
      </w:rPr>
      <w:tblPr/>
      <w:tcPr>
        <w:tcBorders>
          <w:top w:val="single" w:sz="4" w:space="0" w:color="000000" w:themeColor="light1"/>
        </w:tcBorders>
        <w:shd w:val="clear" w:color="FFFFFF" w:fill="4BACC6" w:themeColor="accent5" w:themeFill="accent5"/>
      </w:tcPr>
    </w:tblStylePr>
    <w:tblStylePr w:type="nwCell"/>
    <w:tblStylePr w:type="neCell"/>
    <w:tblStylePr w:type="swCell"/>
    <w:tblStylePr w:type="seCell"/>
    <w:tblStylePr w:type="wholeTable"/>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DEAD9" w:themeColor="accent6" w:themeTint="34" w:themeFill="accent6" w:themeFillTint="34"/>
    </w:tblPr>
    <w:tblStylePr w:type="band1Horz">
      <w:tblPr/>
      <w:tcPr>
        <w:shd w:val="clear" w:color="FFFFFF" w:fill="FBCFAA" w:themeColor="accent6" w:themeTint="75" w:themeFill="accent6" w:themeFillTint="75"/>
      </w:tcPr>
    </w:tblStylePr>
    <w:tblStylePr w:type="band1Vert">
      <w:tblPr/>
      <w:tcPr>
        <w:shd w:val="clear" w:color="FFFFFF" w:fill="FBCFAA" w:themeColor="accent6" w:themeTint="75" w:themeFill="accent6" w:themeFillTint="75"/>
      </w:tcPr>
    </w:tblStylePr>
    <w:tblStylePr w:type="band2Horz"/>
    <w:tblStylePr w:type="band2Vert"/>
    <w:tblStylePr w:type="firstCol">
      <w:rPr>
        <w:rFonts w:ascii="Arial" w:hAnsi="Arial"/>
        <w:b/>
        <w:color w:val="FFFFFF"/>
        <w:sz w:val="22"/>
      </w:rPr>
      <w:tblPr/>
      <w:tcPr>
        <w:shd w:val="clear" w:color="FFFFFF" w:fill="F79646" w:themeColor="accent6" w:themeFill="accent6"/>
      </w:tcPr>
    </w:tblStylePr>
    <w:tblStylePr w:type="firstRow">
      <w:rPr>
        <w:rFonts w:ascii="Arial" w:hAnsi="Arial"/>
        <w:b/>
        <w:color w:val="FFFFFF"/>
        <w:sz w:val="22"/>
      </w:rPr>
      <w:tblPr/>
      <w:tcPr>
        <w:shd w:val="clear" w:color="FFFFFF" w:fill="F79646" w:themeColor="accent6" w:themeFill="accent6"/>
      </w:tcPr>
    </w:tblStylePr>
    <w:tblStylePr w:type="lastCol">
      <w:rPr>
        <w:rFonts w:ascii="Arial" w:hAnsi="Arial"/>
        <w:b/>
        <w:color w:val="FFFFFF"/>
        <w:sz w:val="22"/>
      </w:rPr>
      <w:tblPr/>
      <w:tcPr>
        <w:shd w:val="clear" w:color="FFFFFF" w:fill="F79646" w:themeColor="accent6" w:themeFill="accent6"/>
      </w:tcPr>
    </w:tblStylePr>
    <w:tblStylePr w:type="lastRow">
      <w:rPr>
        <w:rFonts w:ascii="Arial" w:hAnsi="Arial"/>
        <w:b/>
        <w:color w:val="FFFFFF"/>
        <w:sz w:val="22"/>
      </w:rPr>
      <w:tblPr/>
      <w:tcPr>
        <w:tcBorders>
          <w:top w:val="single" w:sz="4" w:space="0" w:color="000000" w:themeColor="light1"/>
        </w:tcBorders>
        <w:shd w:val="clear" w:color="FFFFFF" w:fill="F79646" w:themeColor="accent6" w:themeFill="accent6"/>
      </w:tcPr>
    </w:tblStylePr>
    <w:tblStylePr w:type="nwCell"/>
    <w:tblStylePr w:type="neCell"/>
    <w:tblStylePr w:type="swCell"/>
    <w:tblStylePr w:type="seCell"/>
    <w:tblStylePr w:type="wholeTable"/>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000000" w:themeColor="text1" w:themeTint="80"/>
        <w:left w:val="single" w:sz="4" w:space="0" w:color="000000" w:themeColor="text1" w:themeTint="80"/>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04040" w:themeColor="text1" w:themeShade="95" w:themeTint="80"/>
        <w:sz w:val="22"/>
      </w:rPr>
      <w:tblPr/>
      <w:tcPr>
        <w:shd w:val="clear" w:color="FFFFFF" w:fill="CBCBCB" w:themeColor="text1" w:themeTint="34" w:themeFill="text1" w:themeFillTint="34"/>
      </w:tcPr>
    </w:tblStylePr>
    <w:tblStylePr w:type="band1Vert">
      <w:tblPr/>
      <w:tcPr>
        <w:shd w:val="clear" w:color="FFFFFF" w:fill="CBCBCB" w:themeColor="text1" w:themeTint="34" w:themeFill="text1" w:themeFillTint="34"/>
      </w:tcPr>
    </w:tblStylePr>
    <w:tblStylePr w:type="band2Horz">
      <w:rPr>
        <w:rFonts w:ascii="Arial" w:hAnsi="Arial"/>
        <w:color w:val="404040" w:themeColor="text1" w:themeShade="95" w:themeTint="80"/>
        <w:sz w:val="22"/>
      </w:rPr>
    </w:tblStylePr>
    <w:tblStylePr w:type="band2Vert"/>
    <w:tblStylePr w:type="firstCol">
      <w:rPr>
        <w:b/>
        <w:color w:val="4A4A4A" w:themeColor="text1" w:themeShade="95" w:themeTint="80"/>
      </w:rPr>
    </w:tblStylePr>
    <w:tblStylePr w:type="firstRow">
      <w:rPr>
        <w:b/>
        <w:color w:val="4A4A4A" w:themeColor="text1" w:themeShade="95" w:themeTint="80"/>
      </w:rPr>
      <w:tblPr/>
      <w:tcPr>
        <w:tcBorders>
          <w:bottom w:val="single" w:sz="12" w:space="0" w:color="000000" w:themeColor="text1" w:themeTint="80"/>
        </w:tcBorders>
      </w:tcPr>
    </w:tblStylePr>
    <w:tblStylePr w:type="lastCol">
      <w:rPr>
        <w:b/>
        <w:color w:val="4A4A4A" w:themeColor="text1" w:themeShade="95" w:themeTint="80"/>
      </w:rPr>
    </w:tblStylePr>
    <w:tblStylePr w:type="lastRow">
      <w:rPr>
        <w:b/>
        <w:color w:val="4A4A4A" w:themeColor="text1" w:themeShade="95" w:themeTint="80"/>
      </w:rPr>
    </w:tblStylePr>
    <w:tblStylePr w:type="nwCell"/>
    <w:tblStylePr w:type="neCell"/>
    <w:tblStylePr w:type="swCell"/>
    <w:tblStylePr w:type="seCell"/>
    <w:tblStylePr w:type="wholeTable">
      <w:rPr>
        <w:rFonts w:ascii="Arial" w:hAnsi="Arial"/>
        <w:color w:val="404040"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000000" w:themeColor="accent1" w:themeTint="80"/>
        <w:left w:val="single" w:sz="4" w:space="0" w:color="000000" w:themeColor="accent1" w:themeTint="80"/>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404040" w:themeColor="accent1" w:themeShade="95" w:themeTint="80"/>
        <w:sz w:val="22"/>
      </w:rPr>
      <w:tblPr/>
      <w:tcPr>
        <w:shd w:val="clear" w:color="FFFFFF" w:fill="DBE5F2" w:themeColor="accent1" w:themeTint="34" w:themeFill="accent1" w:themeFillTint="34"/>
      </w:tcPr>
    </w:tblStylePr>
    <w:tblStylePr w:type="band1Vert">
      <w:tblPr/>
      <w:tcPr>
        <w:shd w:val="clear" w:color="FFFFFF" w:fill="DBE5F2" w:themeColor="accent1" w:themeTint="34" w:themeFill="accent1" w:themeFillTint="34"/>
      </w:tcPr>
    </w:tblStylePr>
    <w:tblStylePr w:type="band2Horz">
      <w:rPr>
        <w:rFonts w:ascii="Arial" w:hAnsi="Arial"/>
        <w:color w:val="404040" w:themeColor="accent1" w:themeShade="95" w:themeTint="80"/>
        <w:sz w:val="22"/>
      </w:rPr>
    </w:tblStylePr>
    <w:tblStylePr w:type="band2Vert"/>
    <w:tblStylePr w:type="firstCol">
      <w:rPr>
        <w:b/>
        <w:color w:val="3E6DA5" w:themeColor="accent1" w:themeShade="95" w:themeTint="80"/>
      </w:rPr>
    </w:tblStylePr>
    <w:tblStylePr w:type="firstRow">
      <w:rPr>
        <w:b/>
        <w:color w:val="3E6DA5" w:themeColor="accent1" w:themeShade="95" w:themeTint="80"/>
      </w:rPr>
      <w:tblPr/>
      <w:tcPr>
        <w:tcBorders>
          <w:bottom w:val="single" w:sz="12" w:space="0" w:color="000000" w:themeColor="accent1" w:themeTint="80"/>
        </w:tcBorders>
      </w:tcPr>
    </w:tblStylePr>
    <w:tblStylePr w:type="lastCol">
      <w:rPr>
        <w:b/>
        <w:color w:val="3E6DA5" w:themeColor="accent1" w:themeShade="95" w:themeTint="80"/>
      </w:rPr>
    </w:tblStylePr>
    <w:tblStylePr w:type="lastRow">
      <w:rPr>
        <w:b/>
        <w:color w:val="3E6DA5" w:themeColor="accent1" w:themeShade="95" w:themeTint="80"/>
      </w:rPr>
    </w:tblStylePr>
    <w:tblStylePr w:type="nwCell"/>
    <w:tblStylePr w:type="neCell"/>
    <w:tblStylePr w:type="swCell"/>
    <w:tblStylePr w:type="seCell"/>
    <w:tblStylePr w:type="wholeTable">
      <w:rPr>
        <w:rFonts w:ascii="Arial" w:hAnsi="Arial"/>
        <w:color w:val="404040"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themeColor="accent2" w:themeShade="95" w:themeTint="97"/>
        <w:sz w:val="22"/>
      </w:rPr>
      <w:tblPr/>
      <w:tcPr>
        <w:shd w:val="clear" w:color="FFFFFF" w:fill="F3DDDC" w:themeColor="accent2" w:themeTint="32" w:themeFill="accent2" w:themeFillTint="32"/>
      </w:tcPr>
    </w:tblStylePr>
    <w:tblStylePr w:type="band1Vert">
      <w:tblPr/>
      <w:tcPr>
        <w:shd w:val="clear" w:color="FFFFFF" w:fill="F3DDDC" w:themeColor="accent2" w:themeTint="32" w:themeFill="accent2" w:themeFillTint="32"/>
      </w:tcPr>
    </w:tblStylePr>
    <w:tblStylePr w:type="band2Horz">
      <w:rPr>
        <w:rFonts w:ascii="Arial" w:hAnsi="Arial"/>
        <w:color w:val="404040" w:themeColor="accent2" w:themeShade="95" w:themeTint="97"/>
        <w:sz w:val="22"/>
      </w:rPr>
    </w:tblStylePr>
    <w:tblStylePr w:type="band2Vert"/>
    <w:tblStylePr w:type="firstCol">
      <w:rPr>
        <w:b/>
        <w:color w:val="9F3B38" w:themeColor="accent2" w:themeShade="95" w:themeTint="97"/>
      </w:rPr>
    </w:tblStylePr>
    <w:tblStylePr w:type="firstRow">
      <w:rPr>
        <w:b/>
        <w:color w:val="9F3B38" w:themeColor="accent2" w:themeShade="95" w:themeTint="97"/>
      </w:rPr>
      <w:tblPr/>
      <w:tcPr>
        <w:tcBorders>
          <w:bottom w:val="single" w:sz="12" w:space="0" w:color="000000" w:themeColor="accent2" w:themeTint="97"/>
        </w:tcBorders>
      </w:tcPr>
    </w:tblStylePr>
    <w:tblStylePr w:type="lastCol">
      <w:rPr>
        <w:b/>
        <w:color w:val="9F3B38" w:themeColor="accent2" w:themeShade="95" w:themeTint="97"/>
      </w:rPr>
    </w:tblStylePr>
    <w:tblStylePr w:type="lastRow">
      <w:rPr>
        <w:b/>
        <w:color w:val="9F3B38" w:themeColor="accent2" w:themeShade="95" w:themeTint="97"/>
      </w:rPr>
    </w:tblStylePr>
    <w:tblStylePr w:type="nwCell"/>
    <w:tblStylePr w:type="neCell"/>
    <w:tblStylePr w:type="swCell"/>
    <w:tblStylePr w:type="seCell"/>
    <w:tblStylePr w:type="wholeTable">
      <w:rPr>
        <w:rFonts w:ascii="Arial" w:hAnsi="Arial"/>
        <w:color w:val="404040"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themeColor="accent3" w:themeShade="95" w:themeTint="FE"/>
        <w:sz w:val="22"/>
      </w:rPr>
      <w:tblPr/>
      <w:tcPr>
        <w:shd w:val="clear" w:color="FFFFFF" w:fill="EBF1DD" w:themeColor="accent3" w:themeTint="34" w:themeFill="accent3" w:themeFillTint="34"/>
      </w:tcPr>
    </w:tblStylePr>
    <w:tblStylePr w:type="band1Vert">
      <w:tblPr/>
      <w:tcPr>
        <w:shd w:val="clear" w:color="FFFFFF" w:fill="EBF1DD" w:themeColor="accent3" w:themeTint="34" w:themeFill="accent3" w:themeFillTint="34"/>
      </w:tcPr>
    </w:tblStylePr>
    <w:tblStylePr w:type="band2Horz">
      <w:rPr>
        <w:rFonts w:ascii="Arial" w:hAnsi="Arial"/>
        <w:color w:val="404040" w:themeColor="accent3" w:themeShade="95" w:themeTint="FE"/>
        <w:sz w:val="22"/>
      </w:rPr>
    </w:tblStylePr>
    <w:tblStylePr w:type="band2Vert"/>
    <w:tblStylePr w:type="firstCol">
      <w:rPr>
        <w:b/>
        <w:color w:val="5D732F" w:themeColor="accent3" w:themeShade="95" w:themeTint="FE"/>
      </w:rPr>
    </w:tblStylePr>
    <w:tblStylePr w:type="firstRow">
      <w:rPr>
        <w:b/>
        <w:color w:val="5D732F" w:themeColor="accent3" w:themeShade="95" w:themeTint="FE"/>
      </w:rPr>
      <w:tblPr/>
      <w:tcPr>
        <w:tcBorders>
          <w:bottom w:val="single" w:sz="12" w:space="0" w:color="000000" w:themeColor="accent3" w:themeTint="FE"/>
        </w:tcBorders>
      </w:tcPr>
    </w:tblStylePr>
    <w:tblStylePr w:type="lastCol">
      <w:rPr>
        <w:b/>
        <w:color w:val="5D732F" w:themeColor="accent3" w:themeShade="95" w:themeTint="FE"/>
      </w:rPr>
    </w:tblStylePr>
    <w:tblStylePr w:type="lastRow">
      <w:rPr>
        <w:b/>
        <w:color w:val="5D732F" w:themeColor="accent3" w:themeShade="95" w:themeTint="FE"/>
      </w:rPr>
    </w:tblStylePr>
    <w:tblStylePr w:type="nwCell"/>
    <w:tblStylePr w:type="neCell"/>
    <w:tblStylePr w:type="swCell"/>
    <w:tblStylePr w:type="seCell"/>
    <w:tblStylePr w:type="wholeTable">
      <w:rPr>
        <w:rFonts w:ascii="Arial" w:hAnsi="Arial"/>
        <w:color w:val="404040"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themeColor="accent4" w:themeShade="95" w:themeTint="9A"/>
        <w:sz w:val="22"/>
      </w:rPr>
      <w:tblPr/>
      <w:tcPr>
        <w:shd w:val="clear" w:color="FFFFFF" w:fill="E5DFEC" w:themeColor="accent4" w:themeTint="34" w:themeFill="accent4" w:themeFillTint="34"/>
      </w:tcPr>
    </w:tblStylePr>
    <w:tblStylePr w:type="band1Vert">
      <w:tblPr/>
      <w:tcPr>
        <w:shd w:val="clear" w:color="FFFFFF" w:fill="E5DFEC" w:themeColor="accent4" w:themeTint="34" w:themeFill="accent4" w:themeFillTint="34"/>
      </w:tcPr>
    </w:tblStylePr>
    <w:tblStylePr w:type="band2Horz">
      <w:rPr>
        <w:rFonts w:ascii="Arial" w:hAnsi="Arial"/>
        <w:color w:val="404040" w:themeColor="accent4" w:themeShade="95" w:themeTint="9A"/>
        <w:sz w:val="22"/>
      </w:rPr>
    </w:tblStylePr>
    <w:tblStylePr w:type="band2Vert"/>
    <w:tblStylePr w:type="firstCol">
      <w:rPr>
        <w:b/>
        <w:color w:val="674F84" w:themeColor="accent4" w:themeShade="95" w:themeTint="9A"/>
      </w:rPr>
    </w:tblStylePr>
    <w:tblStylePr w:type="firstRow">
      <w:rPr>
        <w:b/>
        <w:color w:val="674F84" w:themeColor="accent4" w:themeShade="95" w:themeTint="9A"/>
      </w:rPr>
      <w:tblPr/>
      <w:tcPr>
        <w:tcBorders>
          <w:bottom w:val="single" w:sz="12" w:space="0" w:color="000000" w:themeColor="accent4" w:themeTint="9A"/>
        </w:tcBorders>
      </w:tcPr>
    </w:tblStylePr>
    <w:tblStylePr w:type="lastCol">
      <w:rPr>
        <w:b/>
        <w:color w:val="674F84" w:themeColor="accent4" w:themeShade="95" w:themeTint="9A"/>
      </w:rPr>
    </w:tblStylePr>
    <w:tblStylePr w:type="lastRow">
      <w:rPr>
        <w:b/>
        <w:color w:val="674F84" w:themeColor="accent4" w:themeShade="95" w:themeTint="9A"/>
      </w:rPr>
    </w:tblStylePr>
    <w:tblStylePr w:type="nwCell"/>
    <w:tblStylePr w:type="neCell"/>
    <w:tblStylePr w:type="swCell"/>
    <w:tblStylePr w:type="seCell"/>
    <w:tblStylePr w:type="wholeTable">
      <w:rPr>
        <w:rFonts w:ascii="Arial" w:hAnsi="Arial"/>
        <w:color w:val="404040"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266779" w:themeColor="accent5" w:themeShade="95"/>
        <w:sz w:val="22"/>
      </w:rPr>
      <w:tblPr/>
      <w:tcPr>
        <w:shd w:val="clear" w:color="FFFFFF" w:fill="DAEEF3" w:themeColor="accent5" w:themeTint="34" w:themeFill="accent5" w:themeFillTint="34"/>
      </w:tcPr>
    </w:tblStylePr>
    <w:tblStylePr w:type="band1Vert">
      <w:tblPr/>
      <w:tcPr>
        <w:shd w:val="clear" w:color="FFFFFF" w:fill="DAEEF3" w:themeColor="accent5" w:themeTint="34" w:themeFill="accent5" w:themeFillTint="34"/>
      </w:tcPr>
    </w:tblStylePr>
    <w:tblStylePr w:type="band2Horz">
      <w:rPr>
        <w:rFonts w:ascii="Arial" w:hAnsi="Arial"/>
        <w:color w:val="266779" w:themeColor="accent5" w:themeShade="95"/>
        <w:sz w:val="22"/>
      </w:rPr>
    </w:tblStylePr>
    <w:tblStylePr w:type="band2Vert"/>
    <w:tblStylePr w:type="firstCol">
      <w:rPr>
        <w:b/>
        <w:color w:val="266879" w:themeColor="accent5" w:themeShade="95"/>
      </w:rPr>
    </w:tblStylePr>
    <w:tblStylePr w:type="firstRow">
      <w:rPr>
        <w:b/>
        <w:color w:val="266879" w:themeColor="accent5" w:themeShade="95"/>
      </w:rPr>
      <w:tblPr/>
      <w:tcPr>
        <w:tcBorders>
          <w:bottom w:val="single" w:sz="12" w:space="0" w:color="000000" w:themeColor="accent5"/>
        </w:tcBorders>
      </w:tcPr>
    </w:tblStylePr>
    <w:tblStylePr w:type="lastCol">
      <w:rPr>
        <w:b/>
        <w:color w:val="266879" w:themeColor="accent5" w:themeShade="95"/>
      </w:rPr>
    </w:tblStylePr>
    <w:tblStylePr w:type="lastRow">
      <w:rPr>
        <w:b/>
        <w:color w:val="266879" w:themeColor="accent5" w:themeShade="95"/>
      </w:rPr>
    </w:tblStylePr>
    <w:tblStylePr w:type="nwCell"/>
    <w:tblStylePr w:type="neCell"/>
    <w:tblStylePr w:type="swCell"/>
    <w:tblStylePr w:type="seCell"/>
    <w:tblStylePr w:type="wholeTable">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266779" w:themeColor="accent5" w:themeShade="95"/>
        <w:sz w:val="22"/>
      </w:rPr>
      <w:tblPr/>
      <w:tcPr>
        <w:shd w:val="clear" w:color="FFFFFF" w:fill="FDEAD9" w:themeColor="accent6" w:themeTint="34" w:themeFill="accent6" w:themeFillTint="34"/>
      </w:tcPr>
    </w:tblStylePr>
    <w:tblStylePr w:type="band1Vert">
      <w:tblPr/>
      <w:tcPr>
        <w:shd w:val="clear" w:color="FFFFFF" w:fill="FDEAD9" w:themeColor="accent6" w:themeTint="34" w:themeFill="accent6" w:themeFillTint="34"/>
      </w:tcPr>
    </w:tblStylePr>
    <w:tblStylePr w:type="band2Horz">
      <w:rPr>
        <w:rFonts w:ascii="Arial" w:hAnsi="Arial"/>
        <w:color w:val="266779" w:themeColor="accent5" w:themeShade="95"/>
        <w:sz w:val="22"/>
      </w:rPr>
    </w:tblStylePr>
    <w:tblStylePr w:type="band2Vert"/>
    <w:tblStylePr w:type="firstCol">
      <w:rPr>
        <w:b/>
        <w:color w:val="266879" w:themeColor="accent5" w:themeShade="95"/>
      </w:rPr>
    </w:tblStylePr>
    <w:tblStylePr w:type="firstRow">
      <w:rPr>
        <w:b/>
        <w:color w:val="266879" w:themeColor="accent5" w:themeShade="95"/>
      </w:rPr>
      <w:tblPr/>
      <w:tcPr>
        <w:tcBorders>
          <w:bottom w:val="single" w:sz="12" w:space="0" w:color="000000" w:themeColor="accent6"/>
        </w:tcBorders>
      </w:tcPr>
    </w:tblStylePr>
    <w:tblStylePr w:type="lastCol">
      <w:rPr>
        <w:b/>
        <w:color w:val="266879" w:themeColor="accent5" w:themeShade="95"/>
      </w:rPr>
    </w:tblStylePr>
    <w:tblStylePr w:type="lastRow">
      <w:rPr>
        <w:b/>
        <w:color w:val="266879" w:themeColor="accent5" w:themeShade="95"/>
      </w:rPr>
    </w:tblStylePr>
    <w:tblStylePr w:type="nwCell"/>
    <w:tblStylePr w:type="neCell"/>
    <w:tblStylePr w:type="swCell"/>
    <w:tblStylePr w:type="seCell"/>
    <w:tblStylePr w:type="wholeTable">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A4A4A" w:themeColor="text1" w:themeShade="95" w:themeTint="80"/>
        <w:sz w:val="22"/>
      </w:rPr>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il"/>
          <w:left w:val="nil"/>
          <w:bottom w:val="nil"/>
          <w:right w:val="single" w:sz="4" w:space="0" w:color="000000" w:themeColor="text1" w:themeTint="80"/>
        </w:tcBorders>
        <w:shd w:val="clear" w:color="FFFFFF" w:fill="auto"/>
      </w:tcPr>
    </w:tblStylePr>
    <w:tblStylePr w:type="firstRow">
      <w:rPr>
        <w:rFonts w:ascii="Arial" w:hAnsi="Arial"/>
        <w:b/>
        <w:color w:val="4A4A4A" w:themeColor="text1" w:themeShade="95" w:themeTint="80"/>
        <w:sz w:val="22"/>
      </w:rPr>
      <w:tblPr/>
      <w:tcPr>
        <w:tcBorders>
          <w:top w:val="nil"/>
          <w:left w:val="nil"/>
          <w:bottom w:val="single" w:sz="4" w:space="0" w:color="000000" w:themeColor="text1" w:themeTint="80"/>
          <w:right w:val="nil"/>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il"/>
          <w:left w:val="single" w:sz="4" w:space="0" w:color="000000" w:themeColor="text1" w:themeTint="80"/>
          <w:bottom w:val="nil"/>
          <w:right w:val="nil"/>
        </w:tcBorders>
        <w:shd w:val="clear" w:color="FFFFFF" w:fill="auto"/>
      </w:tcPr>
    </w:tblStylePr>
    <w:tblStylePr w:type="lastRow">
      <w:rPr>
        <w:rFonts w:ascii="Arial" w:hAnsi="Arial"/>
        <w:b/>
        <w:color w:val="4A4A4A" w:themeColor="text1" w:themeShade="95" w:themeTint="80"/>
        <w:sz w:val="22"/>
      </w:rPr>
      <w:tblPr/>
      <w:tcPr>
        <w:tcBorders>
          <w:top w:val="single" w:sz="4" w:space="0" w:color="000000"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3E6DA5" w:themeColor="accent1" w:themeShade="95" w:themeTint="80"/>
        <w:sz w:val="22"/>
      </w:rPr>
      <w:tblPr/>
      <w:tcPr>
        <w:shd w:val="clear" w:color="FFFFFF" w:fill="DBE5F2" w:themeColor="accent1" w:themeTint="34" w:themeFill="accent1" w:themeFillTint="34"/>
      </w:tcPr>
    </w:tblStylePr>
    <w:tblStylePr w:type="band1Vert">
      <w:tblPr/>
      <w:tcPr>
        <w:shd w:val="clear" w:color="FFFFFF" w:fill="DBE5F2" w:themeColor="accent1" w:themeTint="34" w:themeFill="accent1" w:themeFillTint="34"/>
      </w:tcPr>
    </w:tblStylePr>
    <w:tblStylePr w:type="band2Horz">
      <w:rPr>
        <w:rFonts w:ascii="Arial" w:hAnsi="Arial"/>
        <w:color w:val="3E6DA5" w:themeColor="accent1" w:themeShade="95" w:themeTint="80"/>
        <w:sz w:val="22"/>
      </w:rPr>
    </w:tblStylePr>
    <w:tblStylePr w:type="band2Vert"/>
    <w:tblStylePr w:type="firstCol">
      <w:pPr>
        <w:jc w:val="right"/>
      </w:pPr>
      <w:rPr>
        <w:rFonts w:ascii="Arial" w:hAnsi="Arial"/>
        <w:i/>
        <w:color w:val="3E6DA5" w:themeColor="accent1" w:themeShade="95" w:themeTint="80"/>
        <w:sz w:val="22"/>
      </w:rPr>
      <w:tblPr/>
      <w:tcPr>
        <w:tcBorders>
          <w:top w:val="nil"/>
          <w:left w:val="nil"/>
          <w:bottom w:val="nil"/>
          <w:right w:val="single" w:sz="4" w:space="0" w:color="000000" w:themeColor="accent1" w:themeTint="80"/>
        </w:tcBorders>
        <w:shd w:val="clear" w:color="FFFFFF" w:fill="auto"/>
      </w:tcPr>
    </w:tblStylePr>
    <w:tblStylePr w:type="firstRow">
      <w:rPr>
        <w:rFonts w:ascii="Arial" w:hAnsi="Arial"/>
        <w:b/>
        <w:color w:val="3E6DA5" w:themeColor="accent1" w:themeShade="95" w:themeTint="80"/>
        <w:sz w:val="22"/>
      </w:rPr>
      <w:tblPr/>
      <w:tcPr>
        <w:tcBorders>
          <w:top w:val="nil"/>
          <w:left w:val="nil"/>
          <w:bottom w:val="single" w:sz="4" w:space="0" w:color="000000" w:themeColor="accent1" w:themeTint="80"/>
          <w:right w:val="nil"/>
        </w:tcBorders>
        <w:shd w:val="clear" w:color="FFFFFF" w:fill="FFFFFF" w:themeColor="light1" w:themeFill="light1"/>
      </w:tcPr>
    </w:tblStylePr>
    <w:tblStylePr w:type="lastCol">
      <w:rPr>
        <w:rFonts w:ascii="Arial" w:hAnsi="Arial"/>
        <w:i/>
        <w:color w:val="3E6DA5" w:themeColor="accent1" w:themeShade="95" w:themeTint="80"/>
        <w:sz w:val="22"/>
      </w:rPr>
      <w:tblPr/>
      <w:tcPr>
        <w:tcBorders>
          <w:top w:val="nil"/>
          <w:left w:val="single" w:sz="4" w:space="0" w:color="000000" w:themeColor="accent1" w:themeTint="80"/>
          <w:bottom w:val="nil"/>
          <w:right w:val="nil"/>
        </w:tcBorders>
        <w:shd w:val="clear" w:color="FFFFFF" w:fill="auto"/>
      </w:tcPr>
    </w:tblStylePr>
    <w:tblStylePr w:type="lastRow">
      <w:rPr>
        <w:rFonts w:ascii="Arial" w:hAnsi="Arial"/>
        <w:b/>
        <w:color w:val="3E6DA5" w:themeColor="accent1" w:themeShade="95" w:themeTint="80"/>
        <w:sz w:val="22"/>
      </w:rPr>
      <w:tblPr/>
      <w:tcPr>
        <w:tcBorders>
          <w:top w:val="single" w:sz="4" w:space="0" w:color="000000" w:themeColor="accen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9F3B38" w:themeColor="accent2" w:themeShade="95" w:themeTint="97"/>
        <w:sz w:val="22"/>
      </w:rPr>
      <w:tblPr/>
      <w:tcPr>
        <w:shd w:val="clear" w:color="FFFFFF" w:fill="F3DDDC" w:themeColor="accent2" w:themeTint="32" w:themeFill="accent2" w:themeFillTint="32"/>
      </w:tcPr>
    </w:tblStylePr>
    <w:tblStylePr w:type="band1Vert">
      <w:tblPr/>
      <w:tcPr>
        <w:shd w:val="clear" w:color="FFFFFF" w:fill="F3DDDC" w:themeColor="accent2" w:themeTint="32" w:themeFill="accent2" w:themeFillTint="32"/>
      </w:tcPr>
    </w:tblStylePr>
    <w:tblStylePr w:type="band2Horz">
      <w:rPr>
        <w:rFonts w:ascii="Arial" w:hAnsi="Arial"/>
        <w:color w:val="9F3B38" w:themeColor="accent2" w:themeShade="95" w:themeTint="97"/>
        <w:sz w:val="22"/>
      </w:rPr>
    </w:tblStylePr>
    <w:tblStylePr w:type="band2Vert"/>
    <w:tblStylePr w:type="firstCol">
      <w:pPr>
        <w:jc w:val="right"/>
      </w:pPr>
      <w:rPr>
        <w:rFonts w:ascii="Arial" w:hAnsi="Arial"/>
        <w:i/>
        <w:color w:val="9F3B38" w:themeColor="accent2" w:themeShade="95" w:themeTint="97"/>
        <w:sz w:val="22"/>
      </w:rPr>
      <w:tblPr/>
      <w:tcPr>
        <w:tcBorders>
          <w:top w:val="nil"/>
          <w:left w:val="nil"/>
          <w:bottom w:val="nil"/>
          <w:right w:val="single" w:sz="4" w:space="0" w:color="000000" w:themeColor="accent2" w:themeTint="97"/>
        </w:tcBorders>
        <w:shd w:val="clear" w:color="FFFFFF" w:fill="auto"/>
      </w:tcPr>
    </w:tblStylePr>
    <w:tblStylePr w:type="firstRow">
      <w:rPr>
        <w:rFonts w:ascii="Arial" w:hAnsi="Arial"/>
        <w:b/>
        <w:color w:val="9F3B38" w:themeColor="accent2" w:themeShade="95" w:themeTint="97"/>
        <w:sz w:val="22"/>
      </w:rPr>
      <w:tblPr/>
      <w:tcPr>
        <w:tcBorders>
          <w:top w:val="nil"/>
          <w:left w:val="nil"/>
          <w:bottom w:val="single" w:sz="4" w:space="0" w:color="000000" w:themeColor="accent2" w:themeTint="97"/>
          <w:right w:val="nil"/>
        </w:tcBorders>
        <w:shd w:val="clear" w:color="FFFFFF" w:fill="FFFFFF" w:themeColor="light1" w:themeFill="light1"/>
      </w:tcPr>
    </w:tblStylePr>
    <w:tblStylePr w:type="lastCol">
      <w:rPr>
        <w:rFonts w:ascii="Arial" w:hAnsi="Arial"/>
        <w:i/>
        <w:color w:val="9F3B38" w:themeColor="accent2" w:themeShade="95" w:themeTint="97"/>
        <w:sz w:val="22"/>
      </w:rPr>
      <w:tblPr/>
      <w:tcPr>
        <w:tcBorders>
          <w:top w:val="nil"/>
          <w:left w:val="single" w:sz="4" w:space="0" w:color="000000" w:themeColor="accent2" w:themeTint="97"/>
          <w:bottom w:val="nil"/>
          <w:right w:val="nil"/>
        </w:tcBorders>
        <w:shd w:val="clear" w:color="FFFFFF" w:fill="auto"/>
      </w:tcPr>
    </w:tblStylePr>
    <w:tblStylePr w:type="lastRow">
      <w:rPr>
        <w:rFonts w:ascii="Arial" w:hAnsi="Arial"/>
        <w:b/>
        <w:color w:val="9F3B38" w:themeColor="accent2" w:themeShade="95" w:themeTint="97"/>
        <w:sz w:val="22"/>
      </w:rPr>
      <w:tblPr/>
      <w:tcPr>
        <w:tcBorders>
          <w:top w:val="single" w:sz="4" w:space="0" w:color="000000"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5D732F" w:themeColor="accent3" w:themeShade="95" w:themeTint="FE"/>
        <w:sz w:val="22"/>
      </w:rPr>
      <w:tblPr/>
      <w:tcPr>
        <w:shd w:val="clear" w:color="FFFFFF" w:fill="EBF1DD" w:themeColor="accent3" w:themeTint="34" w:themeFill="accent3" w:themeFillTint="34"/>
      </w:tcPr>
    </w:tblStylePr>
    <w:tblStylePr w:type="band1Vert">
      <w:tblPr/>
      <w:tcPr>
        <w:shd w:val="clear" w:color="FFFFFF" w:fill="EBF1DD" w:themeColor="accent3" w:themeTint="34" w:themeFill="accent3" w:themeFillTint="34"/>
      </w:tcPr>
    </w:tblStylePr>
    <w:tblStylePr w:type="band2Horz">
      <w:rPr>
        <w:rFonts w:ascii="Arial" w:hAnsi="Arial"/>
        <w:color w:val="5D732F" w:themeColor="accent3" w:themeShade="95" w:themeTint="FE"/>
        <w:sz w:val="22"/>
      </w:rPr>
    </w:tblStylePr>
    <w:tblStylePr w:type="band2Vert"/>
    <w:tblStylePr w:type="firstCol">
      <w:pPr>
        <w:jc w:val="right"/>
      </w:pPr>
      <w:rPr>
        <w:rFonts w:ascii="Arial" w:hAnsi="Arial"/>
        <w:i/>
        <w:color w:val="5D732F" w:themeColor="accent3" w:themeShade="95" w:themeTint="FE"/>
        <w:sz w:val="22"/>
      </w:rPr>
      <w:tblPr/>
      <w:tcPr>
        <w:tcBorders>
          <w:top w:val="nil"/>
          <w:left w:val="nil"/>
          <w:bottom w:val="nil"/>
          <w:right w:val="single" w:sz="4" w:space="0" w:color="000000" w:themeColor="accent3" w:themeTint="FE"/>
        </w:tcBorders>
        <w:shd w:val="clear" w:color="FFFFFF" w:fill="auto"/>
      </w:tcPr>
    </w:tblStylePr>
    <w:tblStylePr w:type="firstRow">
      <w:rPr>
        <w:rFonts w:ascii="Arial" w:hAnsi="Arial"/>
        <w:b/>
        <w:color w:val="5D732F" w:themeColor="accent3" w:themeShade="95" w:themeTint="FE"/>
        <w:sz w:val="22"/>
      </w:rPr>
      <w:tblPr/>
      <w:tcPr>
        <w:tcBorders>
          <w:top w:val="nil"/>
          <w:left w:val="nil"/>
          <w:bottom w:val="single" w:sz="4" w:space="0" w:color="000000" w:themeColor="accent3" w:themeTint="FE"/>
          <w:right w:val="nil"/>
        </w:tcBorders>
        <w:shd w:val="clear" w:color="FFFFFF" w:fill="FFFFFF" w:themeColor="light1" w:themeFill="light1"/>
      </w:tcPr>
    </w:tblStylePr>
    <w:tblStylePr w:type="lastCol">
      <w:rPr>
        <w:rFonts w:ascii="Arial" w:hAnsi="Arial"/>
        <w:i/>
        <w:color w:val="5D732F" w:themeColor="accent3" w:themeShade="95" w:themeTint="FE"/>
        <w:sz w:val="22"/>
      </w:rPr>
      <w:tblPr/>
      <w:tcPr>
        <w:tcBorders>
          <w:top w:val="nil"/>
          <w:left w:val="single" w:sz="4" w:space="0" w:color="000000" w:themeColor="accent3" w:themeTint="FE"/>
          <w:bottom w:val="nil"/>
          <w:right w:val="nil"/>
        </w:tcBorders>
        <w:shd w:val="clear" w:color="FFFFFF" w:fill="auto"/>
      </w:tcPr>
    </w:tblStylePr>
    <w:tblStylePr w:type="lastRow">
      <w:rPr>
        <w:rFonts w:ascii="Arial" w:hAnsi="Arial"/>
        <w:b/>
        <w:color w:val="5D732F" w:themeColor="accent3" w:themeShade="95" w:themeTint="FE"/>
        <w:sz w:val="22"/>
      </w:rPr>
      <w:tblPr/>
      <w:tcPr>
        <w:tcBorders>
          <w:top w:val="single" w:sz="4" w:space="0" w:color="000000" w:themeColor="accent3" w:themeTint="FE"/>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674F84" w:themeColor="accent4" w:themeShade="95" w:themeTint="9A"/>
        <w:sz w:val="22"/>
      </w:rPr>
      <w:tblPr/>
      <w:tcPr>
        <w:shd w:val="clear" w:color="FFFFFF" w:fill="E5DFEC" w:themeColor="accent4" w:themeTint="34" w:themeFill="accent4" w:themeFillTint="34"/>
      </w:tcPr>
    </w:tblStylePr>
    <w:tblStylePr w:type="band1Vert">
      <w:tblPr/>
      <w:tcPr>
        <w:shd w:val="clear" w:color="FFFFFF" w:fill="E5DFEC" w:themeColor="accent4" w:themeTint="34" w:themeFill="accent4" w:themeFillTint="34"/>
      </w:tcPr>
    </w:tblStylePr>
    <w:tblStylePr w:type="band2Horz">
      <w:rPr>
        <w:rFonts w:ascii="Arial" w:hAnsi="Arial"/>
        <w:color w:val="674F84" w:themeColor="accent4" w:themeShade="95" w:themeTint="9A"/>
        <w:sz w:val="22"/>
      </w:rPr>
    </w:tblStylePr>
    <w:tblStylePr w:type="band2Vert"/>
    <w:tblStylePr w:type="firstCol">
      <w:pPr>
        <w:jc w:val="right"/>
      </w:pPr>
      <w:rPr>
        <w:rFonts w:ascii="Arial" w:hAnsi="Arial"/>
        <w:i/>
        <w:color w:val="674F84" w:themeColor="accent4" w:themeShade="95" w:themeTint="9A"/>
        <w:sz w:val="22"/>
      </w:rPr>
      <w:tblPr/>
      <w:tcPr>
        <w:tcBorders>
          <w:top w:val="nil"/>
          <w:left w:val="nil"/>
          <w:bottom w:val="nil"/>
          <w:right w:val="single" w:sz="4" w:space="0" w:color="000000" w:themeColor="accent4" w:themeTint="9A"/>
        </w:tcBorders>
        <w:shd w:val="clear" w:color="FFFFFF" w:fill="auto"/>
      </w:tcPr>
    </w:tblStylePr>
    <w:tblStylePr w:type="firstRow">
      <w:rPr>
        <w:rFonts w:ascii="Arial" w:hAnsi="Arial"/>
        <w:b/>
        <w:color w:val="674F84" w:themeColor="accent4" w:themeShade="95" w:themeTint="9A"/>
        <w:sz w:val="22"/>
      </w:rPr>
      <w:tblPr/>
      <w:tcPr>
        <w:tcBorders>
          <w:top w:val="nil"/>
          <w:left w:val="nil"/>
          <w:bottom w:val="single" w:sz="4" w:space="0" w:color="000000" w:themeColor="accent4" w:themeTint="9A"/>
          <w:right w:val="nil"/>
        </w:tcBorders>
        <w:shd w:val="clear" w:color="FFFFFF" w:fill="FFFFFF" w:themeColor="light1" w:themeFill="light1"/>
      </w:tcPr>
    </w:tblStylePr>
    <w:tblStylePr w:type="lastCol">
      <w:rPr>
        <w:rFonts w:ascii="Arial" w:hAnsi="Arial"/>
        <w:i/>
        <w:color w:val="674F84" w:themeColor="accent4" w:themeShade="95" w:themeTint="9A"/>
        <w:sz w:val="22"/>
      </w:rPr>
      <w:tblPr/>
      <w:tcPr>
        <w:tcBorders>
          <w:top w:val="nil"/>
          <w:left w:val="single" w:sz="4" w:space="0" w:color="000000" w:themeColor="accent4" w:themeTint="9A"/>
          <w:bottom w:val="nil"/>
          <w:right w:val="nil"/>
        </w:tcBorders>
        <w:shd w:val="clear" w:color="FFFFFF" w:fill="auto"/>
      </w:tcPr>
    </w:tblStylePr>
    <w:tblStylePr w:type="lastRow">
      <w:rPr>
        <w:rFonts w:ascii="Arial" w:hAnsi="Arial"/>
        <w:b/>
        <w:color w:val="674F84" w:themeColor="accent4" w:themeShade="95" w:themeTint="9A"/>
        <w:sz w:val="22"/>
      </w:rPr>
      <w:tblPr/>
      <w:tcPr>
        <w:tcBorders>
          <w:top w:val="single" w:sz="4" w:space="0" w:color="000000"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266879" w:themeColor="accent5" w:themeShade="95"/>
        <w:sz w:val="22"/>
      </w:rPr>
      <w:tblPr/>
      <w:tcPr>
        <w:shd w:val="clear" w:color="FFFFFF" w:fill="DAEEF3" w:themeColor="accent5" w:themeTint="34" w:themeFill="accent5" w:themeFillTint="34"/>
      </w:tcPr>
    </w:tblStylePr>
    <w:tblStylePr w:type="band1Vert">
      <w:tblPr/>
      <w:tcPr>
        <w:shd w:val="clear" w:color="FFFFFF" w:fill="DAEEF3" w:themeColor="accent5" w:themeTint="34" w:themeFill="accent5" w:themeFillTint="34"/>
      </w:tcPr>
    </w:tblStylePr>
    <w:tblStylePr w:type="band2Horz">
      <w:rPr>
        <w:rFonts w:ascii="Arial" w:hAnsi="Arial"/>
        <w:color w:val="266879" w:themeColor="accent5" w:themeShade="95"/>
        <w:sz w:val="22"/>
      </w:rPr>
    </w:tblStylePr>
    <w:tblStylePr w:type="band2Vert"/>
    <w:tblStylePr w:type="firstCol">
      <w:pPr>
        <w:jc w:val="right"/>
      </w:pPr>
      <w:rPr>
        <w:rFonts w:ascii="Arial" w:hAnsi="Arial"/>
        <w:i/>
        <w:color w:val="266879" w:themeColor="accent5" w:themeShade="95"/>
        <w:sz w:val="22"/>
      </w:rPr>
      <w:tblPr/>
      <w:tcPr>
        <w:tcBorders>
          <w:top w:val="nil"/>
          <w:left w:val="nil"/>
          <w:bottom w:val="nil"/>
          <w:right w:val="single" w:sz="4" w:space="0" w:color="000000" w:themeColor="accent5" w:themeTint="90"/>
        </w:tcBorders>
        <w:shd w:val="clear" w:color="FFFFFF" w:fill="auto"/>
      </w:tcPr>
    </w:tblStylePr>
    <w:tblStylePr w:type="firstRow">
      <w:rPr>
        <w:rFonts w:ascii="Arial" w:hAnsi="Arial"/>
        <w:b/>
        <w:color w:val="266879" w:themeColor="accent5" w:themeShade="95"/>
        <w:sz w:val="22"/>
      </w:rPr>
      <w:tblPr/>
      <w:tcPr>
        <w:tcBorders>
          <w:top w:val="nil"/>
          <w:left w:val="nil"/>
          <w:bottom w:val="single" w:sz="4" w:space="0" w:color="000000" w:themeColor="accent5" w:themeTint="90"/>
          <w:right w:val="nil"/>
        </w:tcBorders>
        <w:shd w:val="clear" w:color="FFFFFF" w:fill="FFFFFF" w:themeColor="light1" w:themeFill="light1"/>
      </w:tcPr>
    </w:tblStylePr>
    <w:tblStylePr w:type="lastCol">
      <w:rPr>
        <w:rFonts w:ascii="Arial" w:hAnsi="Arial"/>
        <w:i/>
        <w:color w:val="266879" w:themeColor="accent5" w:themeShade="95"/>
        <w:sz w:val="22"/>
      </w:rPr>
      <w:tblPr/>
      <w:tcPr>
        <w:tcBorders>
          <w:top w:val="nil"/>
          <w:left w:val="single" w:sz="4" w:space="0" w:color="000000" w:themeColor="accent5" w:themeTint="90"/>
          <w:bottom w:val="nil"/>
          <w:right w:val="nil"/>
        </w:tcBorders>
        <w:shd w:val="clear" w:color="FFFFFF" w:fill="auto"/>
      </w:tcPr>
    </w:tblStylePr>
    <w:tblStylePr w:type="lastRow">
      <w:rPr>
        <w:rFonts w:ascii="Arial" w:hAnsi="Arial"/>
        <w:b/>
        <w:color w:val="266879" w:themeColor="accent5" w:themeShade="95"/>
        <w:sz w:val="22"/>
      </w:rPr>
      <w:tblPr/>
      <w:tcPr>
        <w:tcBorders>
          <w:top w:val="single" w:sz="4" w:space="0" w:color="000000" w:themeColor="accent5"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B25408" w:themeColor="accent6" w:themeShade="95"/>
        <w:sz w:val="22"/>
      </w:rPr>
      <w:tblPr/>
      <w:tcPr>
        <w:shd w:val="clear" w:color="FFFFFF" w:fill="FDEAD9" w:themeColor="accent6" w:themeTint="34" w:themeFill="accent6" w:themeFillTint="34"/>
      </w:tcPr>
    </w:tblStylePr>
    <w:tblStylePr w:type="band1Vert">
      <w:tblPr/>
      <w:tcPr>
        <w:shd w:val="clear" w:color="FFFFFF" w:fill="FDEAD9" w:themeColor="accent6" w:themeTint="34" w:themeFill="accent6" w:themeFillTint="34"/>
      </w:tcPr>
    </w:tblStylePr>
    <w:tblStylePr w:type="band2Horz">
      <w:rPr>
        <w:rFonts w:ascii="Arial" w:hAnsi="Arial"/>
        <w:color w:val="B25408" w:themeColor="accent6" w:themeShade="95"/>
        <w:sz w:val="22"/>
      </w:rPr>
    </w:tblStylePr>
    <w:tblStylePr w:type="band2Vert"/>
    <w:tblStylePr w:type="firstCol">
      <w:pPr>
        <w:jc w:val="right"/>
      </w:pPr>
      <w:rPr>
        <w:rFonts w:ascii="Arial" w:hAnsi="Arial"/>
        <w:i/>
        <w:color w:val="B25408" w:themeColor="accent6" w:themeShade="95"/>
        <w:sz w:val="22"/>
      </w:rPr>
      <w:tblPr/>
      <w:tcPr>
        <w:tcBorders>
          <w:top w:val="nil"/>
          <w:left w:val="nil"/>
          <w:bottom w:val="nil"/>
          <w:right w:val="single" w:sz="4" w:space="0" w:color="000000" w:themeColor="accent6" w:themeTint="90"/>
        </w:tcBorders>
        <w:shd w:val="clear" w:color="FFFFFF" w:fill="auto"/>
      </w:tcPr>
    </w:tblStylePr>
    <w:tblStylePr w:type="firstRow">
      <w:rPr>
        <w:rFonts w:ascii="Arial" w:hAnsi="Arial"/>
        <w:b/>
        <w:color w:val="B25408" w:themeColor="accent6" w:themeShade="95"/>
        <w:sz w:val="22"/>
      </w:rPr>
      <w:tblPr/>
      <w:tcPr>
        <w:tcBorders>
          <w:top w:val="nil"/>
          <w:left w:val="nil"/>
          <w:bottom w:val="single" w:sz="4" w:space="0" w:color="000000" w:themeColor="accent6" w:themeTint="90"/>
          <w:right w:val="nil"/>
        </w:tcBorders>
        <w:shd w:val="clear" w:color="FFFFFF" w:fill="FFFFFF" w:themeColor="light1" w:themeFill="light1"/>
      </w:tcPr>
    </w:tblStylePr>
    <w:tblStylePr w:type="lastCol">
      <w:rPr>
        <w:rFonts w:ascii="Arial" w:hAnsi="Arial"/>
        <w:i/>
        <w:color w:val="B25408" w:themeColor="accent6" w:themeShade="95"/>
        <w:sz w:val="22"/>
      </w:rPr>
      <w:tblPr/>
      <w:tcPr>
        <w:tcBorders>
          <w:top w:val="nil"/>
          <w:left w:val="single" w:sz="4" w:space="0" w:color="000000" w:themeColor="accent6" w:themeTint="90"/>
          <w:bottom w:val="nil"/>
          <w:right w:val="nil"/>
        </w:tcBorders>
        <w:shd w:val="clear" w:color="FFFFFF" w:fill="auto"/>
      </w:tcPr>
    </w:tblStylePr>
    <w:tblStylePr w:type="lastRow">
      <w:rPr>
        <w:rFonts w:ascii="Arial" w:hAnsi="Arial"/>
        <w:b/>
        <w:color w:val="B25408" w:themeColor="accent6" w:themeShade="95"/>
        <w:sz w:val="22"/>
      </w:rPr>
      <w:tblPr/>
      <w:tcPr>
        <w:tcBorders>
          <w:top w:val="single" w:sz="4" w:space="0" w:color="000000" w:themeColor="accent6"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styleId="ListTable1Light">
    <w:name w:val="List Table 1 Light"/>
    <w:basedOn w:val="TableNormal"/>
    <w:uiPriority w:val="99"/>
    <w:pPr>
      <w:spacing w:after="0" w:line="240" w:lineRule="auto"/>
    </w:pPr>
    <w:tblPr>
      <w:tblStyleRowBandSize w:val="1"/>
      <w:tblStyleColBandSize w:val="1"/>
      <w:tblInd w:w="0" w:type="dxa"/>
    </w:tblPr>
    <w:tblStylePr w:type="band1Horz">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text1"/>
          <w:right w:val="nil"/>
        </w:tcBorders>
      </w:tcPr>
    </w:tblStylePr>
    <w:tblStylePr w:type="lastCol">
      <w:rPr>
        <w:b/>
        <w:color w:val="404040"/>
      </w:rPr>
    </w:tblStylePr>
    <w:tblStylePr w:type="lastRow">
      <w:rPr>
        <w:b/>
        <w:color w:val="404040"/>
      </w:rPr>
      <w:tblPr/>
      <w:tcPr>
        <w:tcBorders>
          <w:top w:val="single" w:sz="4" w:space="0" w:color="000000" w:themeColor="text1"/>
          <w:left w:val="nil"/>
          <w:bottom w:val="nil"/>
          <w:right w:val="nil"/>
        </w:tcBorders>
      </w:tcPr>
    </w:tblStylePr>
    <w:tblStylePr w:type="nwCell"/>
    <w:tblStylePr w:type="neCell"/>
    <w:tblStylePr w:type="swCell"/>
    <w:tblStylePr w:type="seCell"/>
    <w:tblStylePr w:type="wholeTable"/>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Pr>
    <w:tblStylePr w:type="band1Horz">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1"/>
          <w:right w:val="nil"/>
        </w:tcBorders>
      </w:tcPr>
    </w:tblStylePr>
    <w:tblStylePr w:type="lastCol">
      <w:rPr>
        <w:b/>
        <w:color w:val="404040"/>
      </w:rPr>
    </w:tblStylePr>
    <w:tblStylePr w:type="lastRow">
      <w:rPr>
        <w:b/>
        <w:color w:val="404040"/>
      </w:rPr>
      <w:tblPr/>
      <w:tcPr>
        <w:tcBorders>
          <w:top w:val="single" w:sz="4" w:space="0" w:color="000000" w:themeColor="accent1"/>
          <w:left w:val="nil"/>
          <w:bottom w:val="nil"/>
          <w:right w:val="nil"/>
        </w:tcBorders>
      </w:tcPr>
    </w:tblStylePr>
    <w:tblStylePr w:type="nwCell"/>
    <w:tblStylePr w:type="neCell"/>
    <w:tblStylePr w:type="swCell"/>
    <w:tblStylePr w:type="seCell"/>
    <w:tblStylePr w:type="wholeTable"/>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Pr>
    <w:tblStylePr w:type="band1Horz">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2"/>
          <w:right w:val="nil"/>
        </w:tcBorders>
      </w:tcPr>
    </w:tblStylePr>
    <w:tblStylePr w:type="lastCol">
      <w:rPr>
        <w:b/>
        <w:color w:val="404040"/>
      </w:rPr>
    </w:tblStylePr>
    <w:tblStylePr w:type="lastRow">
      <w:rPr>
        <w:b/>
        <w:color w:val="404040"/>
      </w:rPr>
      <w:tblPr/>
      <w:tcPr>
        <w:tcBorders>
          <w:top w:val="single" w:sz="4" w:space="0" w:color="000000" w:themeColor="accent2"/>
          <w:left w:val="nil"/>
          <w:bottom w:val="nil"/>
          <w:right w:val="nil"/>
        </w:tcBorders>
      </w:tcPr>
    </w:tblStylePr>
    <w:tblStylePr w:type="nwCell"/>
    <w:tblStylePr w:type="neCell"/>
    <w:tblStylePr w:type="swCell"/>
    <w:tblStylePr w:type="seCell"/>
    <w:tblStylePr w:type="wholeTable"/>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Pr>
    <w:tblStylePr w:type="band1Horz">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3"/>
          <w:right w:val="nil"/>
        </w:tcBorders>
      </w:tcPr>
    </w:tblStylePr>
    <w:tblStylePr w:type="lastCol">
      <w:rPr>
        <w:b/>
        <w:color w:val="404040"/>
      </w:rPr>
    </w:tblStylePr>
    <w:tblStylePr w:type="lastRow">
      <w:rPr>
        <w:b/>
        <w:color w:val="404040"/>
      </w:rPr>
      <w:tblPr/>
      <w:tcPr>
        <w:tcBorders>
          <w:top w:val="single" w:sz="4" w:space="0" w:color="000000" w:themeColor="accent3"/>
          <w:left w:val="nil"/>
          <w:bottom w:val="nil"/>
          <w:right w:val="nil"/>
        </w:tcBorders>
      </w:tcPr>
    </w:tblStylePr>
    <w:tblStylePr w:type="nwCell"/>
    <w:tblStylePr w:type="neCell"/>
    <w:tblStylePr w:type="swCell"/>
    <w:tblStylePr w:type="seCell"/>
    <w:tblStylePr w:type="wholeTable"/>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Pr>
    <w:tblStylePr w:type="band1Horz">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4"/>
          <w:right w:val="nil"/>
        </w:tcBorders>
      </w:tcPr>
    </w:tblStylePr>
    <w:tblStylePr w:type="lastCol">
      <w:rPr>
        <w:b/>
        <w:color w:val="404040"/>
      </w:rPr>
    </w:tblStylePr>
    <w:tblStylePr w:type="lastRow">
      <w:rPr>
        <w:b/>
        <w:color w:val="404040"/>
      </w:rPr>
      <w:tblPr/>
      <w:tcPr>
        <w:tcBorders>
          <w:top w:val="single" w:sz="4" w:space="0" w:color="000000" w:themeColor="accent4"/>
          <w:left w:val="nil"/>
          <w:bottom w:val="nil"/>
          <w:right w:val="nil"/>
        </w:tcBorders>
      </w:tcPr>
    </w:tblStylePr>
    <w:tblStylePr w:type="nwCell"/>
    <w:tblStylePr w:type="neCell"/>
    <w:tblStylePr w:type="swCell"/>
    <w:tblStylePr w:type="seCell"/>
    <w:tblStylePr w:type="wholeTable"/>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Pr>
    <w:tblStylePr w:type="band1Horz">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5"/>
          <w:right w:val="nil"/>
        </w:tcBorders>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tcPr>
    </w:tblStylePr>
    <w:tblStylePr w:type="nwCell"/>
    <w:tblStylePr w:type="neCell"/>
    <w:tblStylePr w:type="swCell"/>
    <w:tblStylePr w:type="seCell"/>
    <w:tblStylePr w:type="wholeTable"/>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Pr>
    <w:tblStylePr w:type="band1Horz">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6"/>
          <w:right w:val="nil"/>
        </w:tcBorders>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tcPr>
    </w:tblStylePr>
    <w:tblStylePr w:type="nwCell"/>
    <w:tblStylePr w:type="neCell"/>
    <w:tblStylePr w:type="swCell"/>
    <w:tblStylePr w:type="seCell"/>
    <w:tblStylePr w:type="wholeTable"/>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000000" w:themeColor="text1" w:themeTint="90"/>
        <w:bottom w:val="single" w:sz="4" w:space="0" w:color="000000" w:themeColor="text1" w:themeTint="90"/>
        <w:insideH w:val="single" w:sz="4" w:space="0" w:color="000000" w:themeColor="text1" w:themeTint="90"/>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nwCell"/>
    <w:tblStylePr w:type="neCell"/>
    <w:tblStylePr w:type="swCell"/>
    <w:tblStylePr w:type="seCell"/>
    <w:tblStylePr w:type="wholeTable"/>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000000" w:themeColor="accent1" w:themeTint="90"/>
        <w:bottom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3DFEE" w:themeColor="accent1" w:themeTint="40" w:themeFill="accent1" w:themeFillTint="40"/>
      </w:tcPr>
    </w:tblStylePr>
    <w:tblStylePr w:type="band1Vert">
      <w:rPr>
        <w:rFonts w:ascii="Arial" w:hAnsi="Arial"/>
        <w:color w:val="404040"/>
        <w:sz w:val="22"/>
      </w:rPr>
      <w:tblPr/>
      <w:tcPr>
        <w:shd w:val="clear" w:color="FFFFFF" w:fill="D3DFEE" w:themeColor="accent1" w:themeTint="40" w:themeFill="accen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nwCell"/>
    <w:tblStylePr w:type="neCell"/>
    <w:tblStylePr w:type="swCell"/>
    <w:tblStylePr w:type="seCell"/>
    <w:tblStylePr w:type="wholeTable"/>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000000" w:themeColor="accent2" w:themeTint="90"/>
        <w:bottom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EFD3D2" w:themeColor="accent2" w:themeTint="40" w:themeFill="accent2" w:themeFillTint="40"/>
      </w:tcPr>
    </w:tblStylePr>
    <w:tblStylePr w:type="band1Vert">
      <w:rPr>
        <w:rFonts w:ascii="Arial" w:hAnsi="Arial"/>
        <w:color w:val="404040"/>
        <w:sz w:val="22"/>
      </w:rPr>
      <w:tblPr/>
      <w:tcPr>
        <w:shd w:val="clear" w:color="FFFFFF" w:fill="EFD3D2" w:themeColor="accent2" w:themeTint="40" w:themeFill="accent2"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nwCell"/>
    <w:tblStylePr w:type="neCell"/>
    <w:tblStylePr w:type="swCell"/>
    <w:tblStylePr w:type="seCell"/>
    <w:tblStylePr w:type="wholeTable"/>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000000" w:themeColor="accent3" w:themeTint="90"/>
        <w:bottom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6EED5" w:themeColor="accent3" w:themeTint="40" w:themeFill="accent3" w:themeFillTint="40"/>
      </w:tcPr>
    </w:tblStylePr>
    <w:tblStylePr w:type="band1Vert">
      <w:rPr>
        <w:rFonts w:ascii="Arial" w:hAnsi="Arial"/>
        <w:color w:val="404040"/>
        <w:sz w:val="22"/>
      </w:rPr>
      <w:tblPr/>
      <w:tcPr>
        <w:shd w:val="clear" w:color="FFFFFF" w:fill="E6EED5" w:themeColor="accent3" w:themeTint="40" w:themeFill="accent3"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nwCell"/>
    <w:tblStylePr w:type="neCell"/>
    <w:tblStylePr w:type="swCell"/>
    <w:tblStylePr w:type="seCell"/>
    <w:tblStylePr w:type="wholeTable"/>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000000" w:themeColor="accent4" w:themeTint="90"/>
        <w:bottom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DFD8E8" w:themeColor="accent4" w:themeTint="40" w:themeFill="accent4" w:themeFillTint="40"/>
      </w:tcPr>
    </w:tblStylePr>
    <w:tblStylePr w:type="band1Vert">
      <w:rPr>
        <w:rFonts w:ascii="Arial" w:hAnsi="Arial"/>
        <w:color w:val="404040"/>
        <w:sz w:val="22"/>
      </w:rPr>
      <w:tblPr/>
      <w:tcPr>
        <w:shd w:val="clear" w:color="FFFFFF" w:fill="DFD8E8" w:themeColor="accent4" w:themeTint="40" w:themeFill="accent4"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nwCell"/>
    <w:tblStylePr w:type="neCell"/>
    <w:tblStylePr w:type="swCell"/>
    <w:tblStylePr w:type="seCell"/>
    <w:tblStylePr w:type="wholeTable"/>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000000" w:themeColor="accent5" w:themeTint="90"/>
        <w:bottom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2EAF1" w:themeColor="accent5" w:themeTint="40" w:themeFill="accent5" w:themeFillTint="40"/>
      </w:tcPr>
    </w:tblStylePr>
    <w:tblStylePr w:type="band1Vert">
      <w:rPr>
        <w:rFonts w:ascii="Arial" w:hAnsi="Arial"/>
        <w:color w:val="404040"/>
        <w:sz w:val="22"/>
      </w:rPr>
      <w:tblPr/>
      <w:tcPr>
        <w:shd w:val="clear" w:color="FFFFFF" w:fill="D2EAF1" w:themeColor="accent5" w:themeTint="40" w:themeFill="accent5"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nwCell"/>
    <w:tblStylePr w:type="neCell"/>
    <w:tblStylePr w:type="swCell"/>
    <w:tblStylePr w:type="seCell"/>
    <w:tblStylePr w:type="wholeTable"/>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000000" w:themeColor="accent6" w:themeTint="90"/>
        <w:bottom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FDE5D1" w:themeColor="accent6" w:themeTint="40" w:themeFill="accent6" w:themeFillTint="40"/>
      </w:tcPr>
    </w:tblStylePr>
    <w:tblStylePr w:type="band1Vert">
      <w:rPr>
        <w:rFonts w:ascii="Arial" w:hAnsi="Arial"/>
        <w:color w:val="404040"/>
        <w:sz w:val="22"/>
      </w:rPr>
      <w:tblPr/>
      <w:tcPr>
        <w:shd w:val="clear" w:color="FFFFFF" w:fill="FDE5D1" w:themeColor="accent6" w:themeTint="40" w:themeFill="accent6"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nwCell"/>
    <w:tblStylePr w:type="neCell"/>
    <w:tblStylePr w:type="swCell"/>
    <w:tblStylePr w:type="seCell"/>
    <w:tblStylePr w:type="wholeTable"/>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band1Horz">
      <w:rPr>
        <w:rFonts w:ascii="Arial" w:hAnsi="Arial"/>
        <w:color w:val="404040"/>
        <w:sz w:val="22"/>
      </w:rPr>
      <w:tblPr/>
      <w:tcPr>
        <w:tcBorders>
          <w:top w:val="single" w:sz="4" w:space="0" w:color="000000" w:themeColor="text1"/>
          <w:bottom w:val="single" w:sz="4" w:space="0" w:color="000000" w:themeColor="text1"/>
        </w:tcBorders>
      </w:tc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band1Horz">
      <w:rPr>
        <w:rFonts w:ascii="Arial" w:hAnsi="Arial"/>
        <w:color w:val="404040"/>
        <w:sz w:val="22"/>
      </w:rPr>
      <w:tblPr/>
      <w:tcPr>
        <w:tcBorders>
          <w:top w:val="single" w:sz="4" w:space="0" w:color="000000" w:themeColor="accent1"/>
          <w:bottom w:val="single" w:sz="4" w:space="0" w:color="000000" w:themeColor="accent1"/>
        </w:tcBorders>
      </w:tcPr>
    </w:tblStylePr>
    <w:tblStylePr w:type="band1Vert">
      <w:rPr>
        <w:rFonts w:ascii="Arial" w:hAnsi="Arial"/>
        <w:color w:val="404040"/>
        <w:sz w:val="22"/>
      </w:rPr>
      <w:tblPr/>
      <w:tcPr>
        <w:tcBorders>
          <w:left w:val="single" w:sz="4" w:space="0" w:color="000000" w:themeColor="accent1"/>
          <w:right w:val="single" w:sz="4" w:space="0" w:color="000000" w:themeColor="accen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blBorders>
    </w:tblPr>
    <w:tblStylePr w:type="band1Horz">
      <w:rPr>
        <w:rFonts w:ascii="Arial" w:hAnsi="Arial"/>
        <w:color w:val="404040"/>
        <w:sz w:val="22"/>
      </w:rPr>
      <w:tblPr/>
      <w:tcPr>
        <w:tcBorders>
          <w:top w:val="single" w:sz="4" w:space="0" w:color="000000" w:themeColor="accent2" w:themeTint="97"/>
          <w:bottom w:val="single" w:sz="4" w:space="0" w:color="000000" w:themeColor="accent2" w:themeTint="97"/>
        </w:tcBorders>
      </w:tcPr>
    </w:tblStylePr>
    <w:tblStylePr w:type="band1Vert">
      <w:rPr>
        <w:rFonts w:ascii="Arial" w:hAnsi="Arial"/>
        <w:color w:val="404040"/>
        <w:sz w:val="22"/>
      </w:rPr>
      <w:tblPr/>
      <w:tcPr>
        <w:tcBorders>
          <w:left w:val="single" w:sz="4" w:space="0" w:color="000000" w:themeColor="accent2" w:themeTint="97"/>
          <w:right w:val="single" w:sz="4" w:space="0" w:color="000000" w:themeColor="accent2" w:themeTint="97"/>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DA9796" w:themeColor="accent2" w:themeTint="97" w:themeFill="accent2" w:themeFillTint="97"/>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000000" w:themeColor="accent3" w:themeTint="98"/>
        <w:left w:val="single" w:sz="4" w:space="0" w:color="000000" w:themeColor="accent3" w:themeTint="98"/>
        <w:bottom w:val="single" w:sz="4" w:space="0" w:color="000000" w:themeColor="accent3" w:themeTint="98"/>
        <w:right w:val="single" w:sz="4" w:space="0" w:color="000000" w:themeColor="accent3" w:themeTint="98"/>
      </w:tblBorders>
    </w:tblPr>
    <w:tblStylePr w:type="band1Horz">
      <w:rPr>
        <w:rFonts w:ascii="Arial" w:hAnsi="Arial"/>
        <w:color w:val="404040"/>
        <w:sz w:val="22"/>
      </w:rPr>
      <w:tblPr/>
      <w:tcPr>
        <w:tcBorders>
          <w:top w:val="single" w:sz="4" w:space="0" w:color="000000" w:themeColor="accent3" w:themeTint="98"/>
          <w:bottom w:val="single" w:sz="4" w:space="0" w:color="000000" w:themeColor="accent3" w:themeTint="98"/>
        </w:tcBorders>
      </w:tcPr>
    </w:tblStylePr>
    <w:tblStylePr w:type="band1Vert">
      <w:rPr>
        <w:rFonts w:ascii="Arial" w:hAnsi="Arial"/>
        <w:color w:val="404040"/>
        <w:sz w:val="22"/>
      </w:rPr>
      <w:tblPr/>
      <w:tcPr>
        <w:tcBorders>
          <w:left w:val="single" w:sz="4" w:space="0" w:color="000000" w:themeColor="accent3" w:themeTint="98"/>
          <w:right w:val="single" w:sz="4" w:space="0" w:color="000000" w:themeColor="accent3"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3D69C" w:themeColor="accent3" w:themeTint="98" w:themeFill="accent3"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blBorders>
    </w:tblPr>
    <w:tblStylePr w:type="band1Horz">
      <w:rPr>
        <w:rFonts w:ascii="Arial" w:hAnsi="Arial"/>
        <w:color w:val="404040"/>
        <w:sz w:val="22"/>
      </w:rPr>
      <w:tblPr/>
      <w:tcPr>
        <w:tcBorders>
          <w:top w:val="single" w:sz="4" w:space="0" w:color="000000" w:themeColor="accent4" w:themeTint="9A"/>
          <w:bottom w:val="single" w:sz="4" w:space="0" w:color="000000" w:themeColor="accent4" w:themeTint="9A"/>
        </w:tcBorders>
      </w:tcPr>
    </w:tblStylePr>
    <w:tblStylePr w:type="band1Vert">
      <w:rPr>
        <w:rFonts w:ascii="Arial" w:hAnsi="Arial"/>
        <w:color w:val="404040"/>
        <w:sz w:val="22"/>
      </w:rPr>
      <w:tblPr/>
      <w:tcPr>
        <w:tcBorders>
          <w:left w:val="single" w:sz="4" w:space="0" w:color="000000" w:themeColor="accent4" w:themeTint="9A"/>
          <w:right w:val="single" w:sz="4" w:space="0" w:color="000000" w:themeColor="accent4"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B2A1C7" w:themeColor="accent4" w:themeTint="9A" w:themeFill="accent4"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000000" w:themeColor="accent5" w:themeTint="9A"/>
        <w:left w:val="single" w:sz="4" w:space="0" w:color="000000" w:themeColor="accent5" w:themeTint="9A"/>
        <w:bottom w:val="single" w:sz="4" w:space="0" w:color="000000" w:themeColor="accent5" w:themeTint="9A"/>
        <w:right w:val="single" w:sz="4" w:space="0" w:color="000000" w:themeColor="accent5" w:themeTint="9A"/>
      </w:tblBorders>
    </w:tblPr>
    <w:tblStylePr w:type="band1Horz">
      <w:rPr>
        <w:rFonts w:ascii="Arial" w:hAnsi="Arial"/>
        <w:color w:val="404040"/>
        <w:sz w:val="22"/>
      </w:rPr>
      <w:tblPr/>
      <w:tcPr>
        <w:tcBorders>
          <w:top w:val="single" w:sz="4" w:space="0" w:color="000000" w:themeColor="accent5" w:themeTint="9A"/>
          <w:bottom w:val="single" w:sz="4" w:space="0" w:color="000000" w:themeColor="accent5" w:themeTint="9A"/>
        </w:tcBorders>
      </w:tcPr>
    </w:tblStylePr>
    <w:tblStylePr w:type="band1Vert">
      <w:rPr>
        <w:rFonts w:ascii="Arial" w:hAnsi="Arial"/>
        <w:color w:val="404040"/>
        <w:sz w:val="22"/>
      </w:rPr>
      <w:tblPr/>
      <w:tcPr>
        <w:tcBorders>
          <w:left w:val="single" w:sz="4" w:space="0" w:color="000000" w:themeColor="accent5" w:themeTint="9A"/>
          <w:right w:val="single" w:sz="4" w:space="0" w:color="000000" w:themeColor="accent5"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92CDDD" w:themeColor="accent5" w:themeTint="9A" w:themeFill="accent5"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000000" w:themeColor="accent6" w:themeTint="98"/>
        <w:left w:val="single" w:sz="4" w:space="0" w:color="000000" w:themeColor="accent6" w:themeTint="98"/>
        <w:bottom w:val="single" w:sz="4" w:space="0" w:color="000000" w:themeColor="accent6" w:themeTint="98"/>
        <w:right w:val="single" w:sz="4" w:space="0" w:color="000000" w:themeColor="accent6" w:themeTint="98"/>
      </w:tblBorders>
    </w:tblPr>
    <w:tblStylePr w:type="band1Horz">
      <w:rPr>
        <w:rFonts w:ascii="Arial" w:hAnsi="Arial"/>
        <w:color w:val="404040"/>
        <w:sz w:val="22"/>
      </w:rPr>
      <w:tblPr/>
      <w:tcPr>
        <w:tcBorders>
          <w:top w:val="single" w:sz="4" w:space="0" w:color="000000" w:themeColor="accent6" w:themeTint="98"/>
          <w:bottom w:val="single" w:sz="4" w:space="0" w:color="000000" w:themeColor="accent6" w:themeTint="98"/>
        </w:tcBorders>
      </w:tcPr>
    </w:tblStylePr>
    <w:tblStylePr w:type="band1Vert">
      <w:rPr>
        <w:rFonts w:ascii="Arial" w:hAnsi="Arial"/>
        <w:color w:val="404040"/>
        <w:sz w:val="22"/>
      </w:rPr>
      <w:tblPr/>
      <w:tcPr>
        <w:tcBorders>
          <w:left w:val="single" w:sz="4" w:space="0" w:color="000000" w:themeColor="accent6" w:themeTint="98"/>
          <w:right w:val="single" w:sz="4" w:space="0" w:color="000000" w:themeColor="accent6"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AC091" w:themeColor="accent6" w:themeTint="98" w:themeFill="accent6"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3DFEE" w:themeColor="accent1" w:themeTint="40" w:themeFill="accent1" w:themeFillTint="40"/>
      </w:tcPr>
    </w:tblStylePr>
    <w:tblStylePr w:type="band1Vert">
      <w:rPr>
        <w:rFonts w:ascii="Arial" w:hAnsi="Arial"/>
        <w:color w:val="404040"/>
        <w:sz w:val="22"/>
      </w:rPr>
      <w:tblPr/>
      <w:tcPr>
        <w:shd w:val="clear" w:color="FFFFFF" w:fill="D3DFEE" w:themeColor="accent1" w:themeTint="40" w:themeFill="accen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EFD3D2" w:themeColor="accent2" w:themeTint="40" w:themeFill="accent2" w:themeFillTint="40"/>
      </w:tcPr>
    </w:tblStylePr>
    <w:tblStylePr w:type="band1Vert">
      <w:rPr>
        <w:rFonts w:ascii="Arial" w:hAnsi="Arial"/>
        <w:color w:val="404040"/>
        <w:sz w:val="22"/>
      </w:rPr>
      <w:tblPr/>
      <w:tcPr>
        <w:shd w:val="clear" w:color="FFFFFF" w:fill="EFD3D2" w:themeColor="accent2" w:themeTint="40" w:themeFill="accent2"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0504D" w:themeColor="accent2" w:themeFill="accent2"/>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6EED5" w:themeColor="accent3" w:themeTint="40" w:themeFill="accent3" w:themeFillTint="40"/>
      </w:tcPr>
    </w:tblStylePr>
    <w:tblStylePr w:type="band1Vert">
      <w:rPr>
        <w:rFonts w:ascii="Arial" w:hAnsi="Arial"/>
        <w:color w:val="404040"/>
        <w:sz w:val="22"/>
      </w:rPr>
      <w:tblPr/>
      <w:tcPr>
        <w:shd w:val="clear" w:color="FFFFFF" w:fill="E6EED5" w:themeColor="accent3" w:themeTint="40" w:themeFill="accent3"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9BBB59" w:themeColor="accent3" w:themeFill="accent3"/>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DFD8E8" w:themeColor="accent4" w:themeTint="40" w:themeFill="accent4" w:themeFillTint="40"/>
      </w:tcPr>
    </w:tblStylePr>
    <w:tblStylePr w:type="band1Vert">
      <w:rPr>
        <w:rFonts w:ascii="Arial" w:hAnsi="Arial"/>
        <w:color w:val="404040"/>
        <w:sz w:val="22"/>
      </w:rPr>
      <w:tblPr/>
      <w:tcPr>
        <w:shd w:val="clear" w:color="FFFFFF" w:fill="DFD8E8" w:themeColor="accent4" w:themeTint="40" w:themeFill="accent4"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8064A2" w:themeColor="accent4" w:themeFill="accent4"/>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2EAF1" w:themeColor="accent5" w:themeTint="40" w:themeFill="accent5" w:themeFillTint="40"/>
      </w:tcPr>
    </w:tblStylePr>
    <w:tblStylePr w:type="band1Vert">
      <w:rPr>
        <w:rFonts w:ascii="Arial" w:hAnsi="Arial"/>
        <w:color w:val="404040"/>
        <w:sz w:val="22"/>
      </w:rPr>
      <w:tblPr/>
      <w:tcPr>
        <w:shd w:val="clear" w:color="FFFFFF" w:fill="D2EAF1" w:themeColor="accent5" w:themeTint="40" w:themeFill="accent5"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BACC6" w:themeColor="accent5" w:themeFill="accent5"/>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FDE5D1" w:themeColor="accent6" w:themeTint="40" w:themeFill="accent6" w:themeFillTint="40"/>
      </w:tcPr>
    </w:tblStylePr>
    <w:tblStylePr w:type="band1Vert">
      <w:rPr>
        <w:rFonts w:ascii="Arial" w:hAnsi="Arial"/>
        <w:color w:val="404040"/>
        <w:sz w:val="22"/>
      </w:rPr>
      <w:tblPr/>
      <w:tcPr>
        <w:shd w:val="clear" w:color="FFFFFF" w:fill="FDE5D1" w:themeColor="accent6" w:themeTint="40" w:themeFill="accent6"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79646" w:themeColor="accent6" w:themeFill="accent6"/>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000000" w:themeColor="text1" w:themeTint="80"/>
        <w:left w:val="single" w:sz="32" w:space="0" w:color="000000" w:themeColor="text1" w:themeTint="80"/>
        <w:bottom w:val="single" w:sz="32" w:space="0" w:color="000000" w:themeColor="text1" w:themeTint="80"/>
        <w:right w:val="single" w:sz="32" w:space="0" w:color="000000" w:themeColor="text1" w:themeTint="80"/>
      </w:tblBorders>
      <w:shd w:val="clear" w:color="FFFFFF" w:fill="7F7F7F" w:themeColor="text1" w:themeTint="80" w:themeFill="text1" w:themeFillTint="80"/>
    </w:tblPr>
    <w:tblStylePr w:type="band1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1Vert">
      <w:tblPr/>
      <w:tcPr>
        <w:tcBorders>
          <w:left w:val="single" w:sz="4" w:space="0" w:color="000000" w:themeColor="light1"/>
          <w:right w:val="single" w:sz="4" w:space="0" w:color="000000" w:themeColor="light1"/>
        </w:tcBorders>
        <w:shd w:val="clear" w:color="FFFFFF" w:fill="7F7F7F" w:themeColor="text1" w:themeTint="80" w:themeFill="text1" w:themeFillTint="80"/>
      </w:tcPr>
    </w:tblStylePr>
    <w:tblStylePr w:type="band2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text1" w:themeTint="80"/>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text1" w:themeTint="80"/>
          <w:bottom w:val="single" w:sz="12" w:space="0" w:color="000000" w:themeColor="light1"/>
        </w:tcBorders>
        <w:shd w:val="clear" w:color="FFFFFF" w:fill="7F7F7F" w:themeColor="text1" w:themeTint="80" w:themeFill="text1" w:themeFillTint="80"/>
      </w:tcPr>
    </w:tblStylePr>
    <w:tblStylePr w:type="lastCol">
      <w:tblPr/>
      <w:tcPr>
        <w:tcBorders>
          <w:left w:val="single" w:sz="4" w:space="0" w:color="000000" w:themeColor="light1"/>
          <w:right w:val="single" w:sz="32" w:space="0" w:color="000000" w:themeColor="text1" w:themeTint="80"/>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000000" w:themeColor="accent1"/>
        <w:left w:val="single" w:sz="32" w:space="0" w:color="000000" w:themeColor="accent1"/>
        <w:bottom w:val="single" w:sz="32" w:space="0" w:color="000000" w:themeColor="accent1"/>
        <w:right w:val="single" w:sz="32" w:space="0" w:color="000000" w:themeColor="accent1"/>
      </w:tblBorders>
      <w:shd w:val="clear" w:color="FFFFFF" w:fill="4F81BD" w:themeColor="accent1" w:themeFill="accent1"/>
    </w:tblPr>
    <w:tblStylePr w:type="band1Horz">
      <w:tblPr/>
      <w:tcPr>
        <w:tcBorders>
          <w:top w:val="single" w:sz="4" w:space="0" w:color="000000" w:themeColor="light1"/>
          <w:bottom w:val="single" w:sz="4" w:space="0" w:color="000000" w:themeColor="light1"/>
        </w:tcBorders>
        <w:shd w:val="clear" w:color="FFFFFF" w:fill="4F81BD" w:themeColor="accent1" w:themeFill="accent1"/>
      </w:tcPr>
    </w:tblStylePr>
    <w:tblStylePr w:type="band1Vert">
      <w:tblPr/>
      <w:tcPr>
        <w:tcBorders>
          <w:left w:val="single" w:sz="4" w:space="0" w:color="000000" w:themeColor="light1"/>
          <w:right w:val="single" w:sz="4" w:space="0" w:color="000000" w:themeColor="light1"/>
        </w:tcBorders>
        <w:shd w:val="clear" w:color="FFFFFF" w:fill="4F81BD" w:themeColor="accent1" w:themeFill="accent1"/>
      </w:tcPr>
    </w:tblStylePr>
    <w:tblStylePr w:type="band2Horz">
      <w:tblPr/>
      <w:tcPr>
        <w:tcBorders>
          <w:top w:val="single" w:sz="4" w:space="0" w:color="000000" w:themeColor="light1"/>
          <w:bottom w:val="single" w:sz="4" w:space="0" w:color="000000" w:themeColor="light1"/>
        </w:tcBorders>
        <w:shd w:val="clear" w:color="FFFFFF" w:fill="4F81BD" w:themeColor="accent1" w:themeFill="accent1"/>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1"/>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1"/>
          <w:bottom w:val="single" w:sz="12" w:space="0" w:color="000000" w:themeColor="light1"/>
        </w:tcBorders>
        <w:shd w:val="clear" w:color="FFFFFF" w:fill="4F81BD" w:themeColor="accent1" w:themeFill="accent1"/>
      </w:tcPr>
    </w:tblStylePr>
    <w:tblStylePr w:type="lastCol">
      <w:tblPr/>
      <w:tcPr>
        <w:tcBorders>
          <w:left w:val="single" w:sz="4" w:space="0" w:color="000000" w:themeColor="light1"/>
          <w:right w:val="single" w:sz="32" w:space="0" w:color="000000" w:themeColor="accent1"/>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000000" w:themeColor="accent2" w:themeTint="97"/>
        <w:left w:val="single" w:sz="32" w:space="0" w:color="000000" w:themeColor="accent2" w:themeTint="97"/>
        <w:bottom w:val="single" w:sz="32" w:space="0" w:color="000000" w:themeColor="accent2" w:themeTint="97"/>
        <w:right w:val="single" w:sz="32" w:space="0" w:color="000000" w:themeColor="accent2" w:themeTint="97"/>
      </w:tblBorders>
      <w:shd w:val="clear" w:color="FFFFFF" w:fill="DA9796" w:themeColor="accent2" w:themeTint="97" w:themeFill="accent2" w:themeFillTint="97"/>
    </w:tblPr>
    <w:tblStylePr w:type="band1Horz">
      <w:tblPr/>
      <w:tcPr>
        <w:tcBorders>
          <w:top w:val="single" w:sz="4" w:space="0" w:color="000000" w:themeColor="light1"/>
          <w:bottom w:val="single" w:sz="4" w:space="0" w:color="000000" w:themeColor="light1"/>
        </w:tcBorders>
        <w:shd w:val="clear" w:color="FFFFFF" w:fill="DA9796" w:themeColor="accent2" w:themeTint="97" w:themeFill="accent2" w:themeFillTint="97"/>
      </w:tcPr>
    </w:tblStylePr>
    <w:tblStylePr w:type="band1Vert">
      <w:tblPr/>
      <w:tcPr>
        <w:tcBorders>
          <w:left w:val="single" w:sz="4" w:space="0" w:color="000000" w:themeColor="light1"/>
          <w:right w:val="single" w:sz="4" w:space="0" w:color="000000" w:themeColor="light1"/>
        </w:tcBorders>
        <w:shd w:val="clear" w:color="FFFFFF" w:fill="DA9796" w:themeColor="accent2" w:themeTint="97" w:themeFill="accent2" w:themeFillTint="97"/>
      </w:tcPr>
    </w:tblStylePr>
    <w:tblStylePr w:type="band2Horz">
      <w:tblPr/>
      <w:tcPr>
        <w:tcBorders>
          <w:top w:val="single" w:sz="4" w:space="0" w:color="000000" w:themeColor="light1"/>
          <w:bottom w:val="single" w:sz="4" w:space="0" w:color="000000" w:themeColor="light1"/>
        </w:tcBorders>
        <w:shd w:val="clear" w:color="FFFFFF" w:fill="DA9796" w:themeColor="accent2" w:themeTint="97" w:themeFill="accent2" w:themeFillTint="97"/>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2" w:themeTint="97"/>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2" w:themeTint="97"/>
          <w:bottom w:val="single" w:sz="12" w:space="0" w:color="000000" w:themeColor="light1"/>
        </w:tcBorders>
        <w:shd w:val="clear" w:color="FFFFFF" w:fill="DA9796" w:themeColor="accent2" w:themeTint="97" w:themeFill="accent2" w:themeFillTint="97"/>
      </w:tcPr>
    </w:tblStylePr>
    <w:tblStylePr w:type="lastCol">
      <w:tblPr/>
      <w:tcPr>
        <w:tcBorders>
          <w:left w:val="single" w:sz="4" w:space="0" w:color="000000" w:themeColor="light1"/>
          <w:right w:val="single" w:sz="32" w:space="0" w:color="000000" w:themeColor="accent2" w:themeTint="97"/>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000000" w:themeColor="accent3" w:themeTint="98"/>
        <w:left w:val="single" w:sz="32" w:space="0" w:color="000000" w:themeColor="accent3" w:themeTint="98"/>
        <w:bottom w:val="single" w:sz="32" w:space="0" w:color="000000" w:themeColor="accent3" w:themeTint="98"/>
        <w:right w:val="single" w:sz="32" w:space="0" w:color="000000" w:themeColor="accent3" w:themeTint="98"/>
      </w:tblBorders>
      <w:shd w:val="clear" w:color="FFFFFF" w:fill="C3D69C" w:themeColor="accent3" w:themeTint="98" w:themeFill="accent3" w:themeFillTint="98"/>
    </w:tblPr>
    <w:tblStylePr w:type="band1Horz">
      <w:tblPr/>
      <w:tcPr>
        <w:tcBorders>
          <w:top w:val="single" w:sz="4" w:space="0" w:color="000000" w:themeColor="light1"/>
          <w:bottom w:val="single" w:sz="4" w:space="0" w:color="000000" w:themeColor="light1"/>
        </w:tcBorders>
        <w:shd w:val="clear" w:color="FFFFFF" w:fill="C3D69C" w:themeColor="accent3" w:themeTint="98" w:themeFill="accent3" w:themeFillTint="98"/>
      </w:tcPr>
    </w:tblStylePr>
    <w:tblStylePr w:type="band1Vert">
      <w:tblPr/>
      <w:tcPr>
        <w:tcBorders>
          <w:left w:val="single" w:sz="4" w:space="0" w:color="000000" w:themeColor="light1"/>
          <w:right w:val="single" w:sz="4" w:space="0" w:color="000000" w:themeColor="light1"/>
        </w:tcBorders>
        <w:shd w:val="clear" w:color="FFFFFF" w:fill="C3D69C" w:themeColor="accent3" w:themeTint="98" w:themeFill="accent3" w:themeFillTint="98"/>
      </w:tcPr>
    </w:tblStylePr>
    <w:tblStylePr w:type="band2Horz">
      <w:tblPr/>
      <w:tcPr>
        <w:tcBorders>
          <w:top w:val="single" w:sz="4" w:space="0" w:color="000000" w:themeColor="light1"/>
          <w:bottom w:val="single" w:sz="4" w:space="0" w:color="000000" w:themeColor="light1"/>
        </w:tcBorders>
        <w:shd w:val="clear" w:color="FFFFFF" w:fill="C3D69C" w:themeColor="accent3" w:themeTint="98" w:themeFill="accent3"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3"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3" w:themeTint="98"/>
          <w:bottom w:val="single" w:sz="12" w:space="0" w:color="000000" w:themeColor="light1"/>
        </w:tcBorders>
        <w:shd w:val="clear" w:color="FFFFFF" w:fill="C3D69C" w:themeColor="accent3" w:themeTint="98" w:themeFill="accent3" w:themeFillTint="98"/>
      </w:tcPr>
    </w:tblStylePr>
    <w:tblStylePr w:type="lastCol">
      <w:tblPr/>
      <w:tcPr>
        <w:tcBorders>
          <w:left w:val="single" w:sz="4" w:space="0" w:color="000000" w:themeColor="light1"/>
          <w:right w:val="single" w:sz="32" w:space="0" w:color="000000" w:themeColor="accent3"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000000" w:themeColor="accent4" w:themeTint="9A"/>
        <w:left w:val="single" w:sz="32" w:space="0" w:color="000000" w:themeColor="accent4" w:themeTint="9A"/>
        <w:bottom w:val="single" w:sz="32" w:space="0" w:color="000000" w:themeColor="accent4" w:themeTint="9A"/>
        <w:right w:val="single" w:sz="32" w:space="0" w:color="000000" w:themeColor="accent4" w:themeTint="9A"/>
      </w:tblBorders>
      <w:shd w:val="clear" w:color="FFFFFF" w:fill="B2A1C7" w:themeColor="accent4" w:themeTint="9A" w:themeFill="accent4" w:themeFillTint="9A"/>
    </w:tblPr>
    <w:tblStylePr w:type="band1Horz">
      <w:tblPr/>
      <w:tcPr>
        <w:tcBorders>
          <w:top w:val="single" w:sz="4" w:space="0" w:color="000000" w:themeColor="light1"/>
          <w:bottom w:val="single" w:sz="4" w:space="0" w:color="000000" w:themeColor="light1"/>
        </w:tcBorders>
        <w:shd w:val="clear" w:color="FFFFFF" w:fill="B2A1C7" w:themeColor="accent4" w:themeTint="9A" w:themeFill="accent4" w:themeFillTint="9A"/>
      </w:tcPr>
    </w:tblStylePr>
    <w:tblStylePr w:type="band1Vert">
      <w:tblPr/>
      <w:tcPr>
        <w:tcBorders>
          <w:left w:val="single" w:sz="4" w:space="0" w:color="000000" w:themeColor="light1"/>
          <w:right w:val="single" w:sz="4" w:space="0" w:color="000000" w:themeColor="light1"/>
        </w:tcBorders>
        <w:shd w:val="clear" w:color="FFFFFF" w:fill="B2A1C7" w:themeColor="accent4" w:themeTint="9A" w:themeFill="accent4" w:themeFillTint="9A"/>
      </w:tcPr>
    </w:tblStylePr>
    <w:tblStylePr w:type="band2Horz">
      <w:tblPr/>
      <w:tcPr>
        <w:tcBorders>
          <w:top w:val="single" w:sz="4" w:space="0" w:color="000000" w:themeColor="light1"/>
          <w:bottom w:val="single" w:sz="4" w:space="0" w:color="000000" w:themeColor="light1"/>
        </w:tcBorders>
        <w:shd w:val="clear" w:color="FFFFFF" w:fill="B2A1C7" w:themeColor="accent4" w:themeTint="9A" w:themeFill="accent4"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4"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4" w:themeTint="9A"/>
          <w:bottom w:val="single" w:sz="12" w:space="0" w:color="000000" w:themeColor="light1"/>
        </w:tcBorders>
        <w:shd w:val="clear" w:color="FFFFFF" w:fill="B2A1C7" w:themeColor="accent4" w:themeTint="9A" w:themeFill="accent4" w:themeFillTint="9A"/>
      </w:tcPr>
    </w:tblStylePr>
    <w:tblStylePr w:type="lastCol">
      <w:tblPr/>
      <w:tcPr>
        <w:tcBorders>
          <w:left w:val="single" w:sz="4" w:space="0" w:color="000000" w:themeColor="light1"/>
          <w:right w:val="single" w:sz="32" w:space="0" w:color="000000" w:themeColor="accent4"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000000" w:themeColor="accent5" w:themeTint="9A"/>
        <w:left w:val="single" w:sz="32" w:space="0" w:color="000000" w:themeColor="accent5" w:themeTint="9A"/>
        <w:bottom w:val="single" w:sz="32" w:space="0" w:color="000000" w:themeColor="accent5" w:themeTint="9A"/>
        <w:right w:val="single" w:sz="32" w:space="0" w:color="000000" w:themeColor="accent5" w:themeTint="9A"/>
      </w:tblBorders>
      <w:shd w:val="clear" w:color="FFFFFF" w:fill="92CDDD" w:themeColor="accent5" w:themeTint="9A" w:themeFill="accent5" w:themeFillTint="9A"/>
    </w:tblPr>
    <w:tblStylePr w:type="band1Horz">
      <w:tblPr/>
      <w:tcPr>
        <w:tcBorders>
          <w:top w:val="single" w:sz="4" w:space="0" w:color="000000" w:themeColor="light1"/>
          <w:bottom w:val="single" w:sz="4" w:space="0" w:color="000000" w:themeColor="light1"/>
        </w:tcBorders>
        <w:shd w:val="clear" w:color="FFFFFF" w:fill="92CDDD" w:themeColor="accent5" w:themeTint="9A" w:themeFill="accent5" w:themeFillTint="9A"/>
      </w:tcPr>
    </w:tblStylePr>
    <w:tblStylePr w:type="band1Vert">
      <w:tblPr/>
      <w:tcPr>
        <w:tcBorders>
          <w:left w:val="single" w:sz="4" w:space="0" w:color="000000" w:themeColor="light1"/>
          <w:right w:val="single" w:sz="4" w:space="0" w:color="000000" w:themeColor="light1"/>
        </w:tcBorders>
        <w:shd w:val="clear" w:color="FFFFFF" w:fill="92CDDD" w:themeColor="accent5" w:themeTint="9A" w:themeFill="accent5" w:themeFillTint="9A"/>
      </w:tcPr>
    </w:tblStylePr>
    <w:tblStylePr w:type="band2Horz">
      <w:tblPr/>
      <w:tcPr>
        <w:tcBorders>
          <w:top w:val="single" w:sz="4" w:space="0" w:color="000000" w:themeColor="light1"/>
          <w:bottom w:val="single" w:sz="4" w:space="0" w:color="000000" w:themeColor="light1"/>
        </w:tcBorders>
        <w:shd w:val="clear" w:color="FFFFFF" w:fill="92CDDD" w:themeColor="accent5" w:themeTint="9A" w:themeFill="accent5"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5"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5" w:themeTint="9A"/>
          <w:bottom w:val="single" w:sz="12" w:space="0" w:color="000000" w:themeColor="light1"/>
        </w:tcBorders>
        <w:shd w:val="clear" w:color="FFFFFF" w:fill="92CDDD" w:themeColor="accent5" w:themeTint="9A" w:themeFill="accent5" w:themeFillTint="9A"/>
      </w:tcPr>
    </w:tblStylePr>
    <w:tblStylePr w:type="lastCol">
      <w:tblPr/>
      <w:tcPr>
        <w:tcBorders>
          <w:left w:val="single" w:sz="4" w:space="0" w:color="000000" w:themeColor="light1"/>
          <w:right w:val="single" w:sz="32" w:space="0" w:color="000000" w:themeColor="accent5"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000000" w:themeColor="accent6" w:themeTint="98"/>
        <w:left w:val="single" w:sz="32" w:space="0" w:color="000000" w:themeColor="accent6" w:themeTint="98"/>
        <w:bottom w:val="single" w:sz="32" w:space="0" w:color="000000" w:themeColor="accent6" w:themeTint="98"/>
        <w:right w:val="single" w:sz="32" w:space="0" w:color="000000" w:themeColor="accent6" w:themeTint="98"/>
      </w:tblBorders>
      <w:shd w:val="clear" w:color="FFFFFF" w:fill="FAC091" w:themeColor="accent6" w:themeTint="98" w:themeFill="accent6" w:themeFillTint="98"/>
    </w:tblPr>
    <w:tblStylePr w:type="band1Horz">
      <w:tblPr/>
      <w:tcPr>
        <w:tcBorders>
          <w:top w:val="single" w:sz="4" w:space="0" w:color="000000" w:themeColor="light1"/>
          <w:bottom w:val="single" w:sz="4" w:space="0" w:color="000000" w:themeColor="light1"/>
        </w:tcBorders>
        <w:shd w:val="clear" w:color="FFFFFF" w:fill="FAC091" w:themeColor="accent6" w:themeTint="98" w:themeFill="accent6" w:themeFillTint="98"/>
      </w:tcPr>
    </w:tblStylePr>
    <w:tblStylePr w:type="band1Vert">
      <w:tblPr/>
      <w:tcPr>
        <w:tcBorders>
          <w:left w:val="single" w:sz="4" w:space="0" w:color="000000" w:themeColor="light1"/>
          <w:right w:val="single" w:sz="4" w:space="0" w:color="000000" w:themeColor="light1"/>
        </w:tcBorders>
        <w:shd w:val="clear" w:color="FFFFFF" w:fill="FAC091" w:themeColor="accent6" w:themeTint="98" w:themeFill="accent6" w:themeFillTint="98"/>
      </w:tcPr>
    </w:tblStylePr>
    <w:tblStylePr w:type="band2Horz">
      <w:tblPr/>
      <w:tcPr>
        <w:tcBorders>
          <w:top w:val="single" w:sz="4" w:space="0" w:color="000000" w:themeColor="light1"/>
          <w:bottom w:val="single" w:sz="4" w:space="0" w:color="000000" w:themeColor="light1"/>
        </w:tcBorders>
        <w:shd w:val="clear" w:color="FFFFFF" w:fill="FAC091" w:themeColor="accent6" w:themeTint="98" w:themeFill="accent6"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6"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6" w:themeTint="98"/>
          <w:bottom w:val="single" w:sz="12" w:space="0" w:color="000000" w:themeColor="light1"/>
        </w:tcBorders>
        <w:shd w:val="clear" w:color="FFFFFF" w:fill="FAC091" w:themeColor="accent6" w:themeTint="98" w:themeFill="accent6" w:themeFillTint="98"/>
      </w:tcPr>
    </w:tblStylePr>
    <w:tblStylePr w:type="lastCol">
      <w:tblPr/>
      <w:tcPr>
        <w:tcBorders>
          <w:left w:val="single" w:sz="4" w:space="0" w:color="000000" w:themeColor="light1"/>
          <w:right w:val="single" w:sz="32" w:space="0" w:color="000000" w:themeColor="accent6"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000000" w:themeColor="text1" w:themeTint="80"/>
        <w:bottom w:val="single" w:sz="4" w:space="0" w:color="000000" w:themeColor="text1" w:themeTint="80"/>
      </w:tblBorders>
    </w:tblPr>
    <w:tblStylePr w:type="band1Horz">
      <w:rPr>
        <w:rFonts w:ascii="Arial" w:hAnsi="Arial"/>
        <w:color w:val="000000" w:themeColor="text1"/>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000000" w:themeColor="text1"/>
        <w:sz w:val="22"/>
      </w:rPr>
    </w:tblStylePr>
    <w:tblStylePr w:type="band2Vert"/>
    <w:tblStylePr w:type="firstCol">
      <w:rPr>
        <w:b/>
        <w:color w:val="000000" w:themeColor="text1"/>
      </w:rPr>
    </w:tblStylePr>
    <w:tblStylePr w:type="firstRow">
      <w:rPr>
        <w:b/>
        <w:color w:val="000000" w:themeColor="text1"/>
      </w:rPr>
      <w:tblPr/>
      <w:tcPr>
        <w:tcBorders>
          <w:bottom w:val="single" w:sz="4" w:space="0" w:color="000000" w:themeColor="text1" w:themeTint="80"/>
        </w:tcBorders>
      </w:tcPr>
    </w:tblStylePr>
    <w:tblStylePr w:type="lastCol">
      <w:rPr>
        <w:b/>
        <w:color w:val="000000" w:themeColor="text1"/>
      </w:rPr>
    </w:tblStylePr>
    <w:tblStylePr w:type="lastRow">
      <w:rPr>
        <w:b/>
        <w:color w:val="000000" w:themeColor="text1"/>
      </w:rPr>
      <w:tblPr/>
      <w:tcPr>
        <w:tcBorders>
          <w:top w:val="single" w:sz="4" w:space="0" w:color="000000" w:themeColor="text1" w:themeTint="80"/>
        </w:tcBorders>
      </w:tcPr>
    </w:tblStylePr>
    <w:tblStylePr w:type="nwCell"/>
    <w:tblStylePr w:type="neCell"/>
    <w:tblStylePr w:type="swCell"/>
    <w:tblStylePr w:type="seCell"/>
    <w:tblStylePr w:type="wholeTable"/>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000000" w:themeColor="accent1"/>
        <w:bottom w:val="single" w:sz="4" w:space="0" w:color="000000" w:themeColor="accent1"/>
      </w:tblBorders>
    </w:tblPr>
    <w:tblStylePr w:type="band1Horz">
      <w:rPr>
        <w:rFonts w:ascii="Arial" w:hAnsi="Arial"/>
        <w:color w:val="2A4B71" w:themeColor="accent1" w:themeShade="95"/>
        <w:sz w:val="22"/>
      </w:rPr>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rPr>
        <w:rFonts w:ascii="Arial" w:hAnsi="Arial"/>
        <w:color w:val="2A4B71" w:themeColor="accent1" w:themeShade="95"/>
        <w:sz w:val="22"/>
      </w:rPr>
    </w:tblStylePr>
    <w:tblStylePr w:type="band2Vert"/>
    <w:tblStylePr w:type="firstCol">
      <w:rPr>
        <w:b/>
        <w:color w:val="2B4B72" w:themeColor="accent1" w:themeShade="95"/>
      </w:rPr>
    </w:tblStylePr>
    <w:tblStylePr w:type="firstRow">
      <w:rPr>
        <w:b/>
        <w:color w:val="2B4B72" w:themeColor="accent1" w:themeShade="95"/>
      </w:rPr>
      <w:tblPr/>
      <w:tcPr>
        <w:tcBorders>
          <w:bottom w:val="single" w:sz="4" w:space="0" w:color="000000" w:themeColor="accent1"/>
        </w:tcBorders>
      </w:tcPr>
    </w:tblStylePr>
    <w:tblStylePr w:type="lastCol">
      <w:rPr>
        <w:b/>
        <w:color w:val="2B4B72" w:themeColor="accent1" w:themeShade="95"/>
      </w:rPr>
    </w:tblStylePr>
    <w:tblStylePr w:type="lastRow">
      <w:rPr>
        <w:b/>
        <w:color w:val="2B4B72" w:themeColor="accent1" w:themeShade="95"/>
      </w:rPr>
      <w:tblPr/>
      <w:tcPr>
        <w:tcBorders>
          <w:top w:val="single" w:sz="4" w:space="0" w:color="000000" w:themeColor="accent1"/>
        </w:tcBorders>
      </w:tcPr>
    </w:tblStylePr>
    <w:tblStylePr w:type="nwCell"/>
    <w:tblStylePr w:type="neCell"/>
    <w:tblStylePr w:type="swCell"/>
    <w:tblStylePr w:type="seCell"/>
    <w:tblStylePr w:type="wholeTable"/>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bottom w:val="single" w:sz="4" w:space="0" w:color="000000" w:themeColor="accent2" w:themeTint="97"/>
      </w:tblBorders>
    </w:tblPr>
    <w:tblStylePr w:type="band1Horz">
      <w:rPr>
        <w:rFonts w:ascii="Arial" w:hAnsi="Arial"/>
        <w:color w:val="404040" w:themeColor="accent2" w:themeShade="95" w:themeTint="97"/>
        <w:sz w:val="22"/>
      </w:rPr>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rPr>
        <w:rFonts w:ascii="Arial" w:hAnsi="Arial"/>
        <w:color w:val="404040" w:themeColor="accent2" w:themeShade="95" w:themeTint="97"/>
        <w:sz w:val="22"/>
      </w:rPr>
    </w:tblStylePr>
    <w:tblStylePr w:type="band2Vert"/>
    <w:tblStylePr w:type="firstCol">
      <w:rPr>
        <w:b/>
        <w:color w:val="9F3B38" w:themeColor="accent2" w:themeShade="95" w:themeTint="97"/>
      </w:rPr>
    </w:tblStylePr>
    <w:tblStylePr w:type="firstRow">
      <w:rPr>
        <w:b/>
        <w:color w:val="9F3B38" w:themeColor="accent2" w:themeShade="95" w:themeTint="97"/>
      </w:rPr>
      <w:tblPr/>
      <w:tcPr>
        <w:tcBorders>
          <w:bottom w:val="single" w:sz="4" w:space="0" w:color="000000" w:themeColor="accent2" w:themeTint="97"/>
        </w:tcBorders>
      </w:tcPr>
    </w:tblStylePr>
    <w:tblStylePr w:type="lastCol">
      <w:rPr>
        <w:b/>
        <w:color w:val="9F3B38" w:themeColor="accent2" w:themeShade="95" w:themeTint="97"/>
      </w:rPr>
    </w:tblStylePr>
    <w:tblStylePr w:type="lastRow">
      <w:rPr>
        <w:b/>
        <w:color w:val="9F3B38" w:themeColor="accent2" w:themeShade="95" w:themeTint="97"/>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98"/>
        <w:bottom w:val="single" w:sz="4" w:space="0" w:color="000000" w:themeColor="accent3" w:themeTint="98"/>
      </w:tblBorders>
    </w:tblPr>
    <w:tblStylePr w:type="band1Horz">
      <w:rPr>
        <w:rFonts w:ascii="Arial" w:hAnsi="Arial"/>
        <w:color w:val="404040" w:themeColor="accent3" w:themeShade="95" w:themeTint="98"/>
        <w:sz w:val="22"/>
      </w:rPr>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rPr>
        <w:rFonts w:ascii="Arial" w:hAnsi="Arial"/>
        <w:color w:val="404040" w:themeColor="accent3" w:themeShade="95" w:themeTint="98"/>
        <w:sz w:val="22"/>
      </w:rPr>
    </w:tblStylePr>
    <w:tblStylePr w:type="band2Vert"/>
    <w:tblStylePr w:type="firstCol">
      <w:rPr>
        <w:b/>
        <w:color w:val="7C9A3F" w:themeColor="accent3" w:themeShade="95" w:themeTint="98"/>
      </w:rPr>
    </w:tblStylePr>
    <w:tblStylePr w:type="firstRow">
      <w:rPr>
        <w:b/>
        <w:color w:val="7C9A3F" w:themeColor="accent3" w:themeShade="95" w:themeTint="98"/>
      </w:rPr>
      <w:tblPr/>
      <w:tcPr>
        <w:tcBorders>
          <w:bottom w:val="single" w:sz="4" w:space="0" w:color="000000" w:themeColor="accent3" w:themeTint="98"/>
        </w:tcBorders>
      </w:tcPr>
    </w:tblStylePr>
    <w:tblStylePr w:type="lastCol">
      <w:rPr>
        <w:b/>
        <w:color w:val="7C9A3F" w:themeColor="accent3" w:themeShade="95" w:themeTint="98"/>
      </w:rPr>
    </w:tblStylePr>
    <w:tblStylePr w:type="lastRow">
      <w:rPr>
        <w:b/>
        <w:color w:val="7C9A3F" w:themeColor="accent3" w:themeShade="95" w:themeTint="98"/>
      </w:rPr>
      <w:tblPr/>
      <w:tcPr>
        <w:tcBorders>
          <w:top w:val="single" w:sz="4" w:space="0" w:color="000000" w:themeColor="accent3" w:themeTint="98"/>
        </w:tcBorders>
      </w:tcPr>
    </w:tblStylePr>
    <w:tblStylePr w:type="nwCell"/>
    <w:tblStylePr w:type="neCell"/>
    <w:tblStylePr w:type="swCell"/>
    <w:tblStylePr w:type="seCell"/>
    <w:tblStylePr w:type="wholeTable"/>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bottom w:val="single" w:sz="4" w:space="0" w:color="000000" w:themeColor="accent4" w:themeTint="9A"/>
      </w:tblBorders>
    </w:tblPr>
    <w:tblStylePr w:type="band1Horz">
      <w:rPr>
        <w:rFonts w:ascii="Arial" w:hAnsi="Arial"/>
        <w:color w:val="404040" w:themeColor="accent4" w:themeShade="95" w:themeTint="9A"/>
        <w:sz w:val="22"/>
      </w:rPr>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rPr>
        <w:rFonts w:ascii="Arial" w:hAnsi="Arial"/>
        <w:color w:val="404040" w:themeColor="accent4" w:themeShade="95" w:themeTint="9A"/>
        <w:sz w:val="22"/>
      </w:rPr>
    </w:tblStylePr>
    <w:tblStylePr w:type="band2Vert"/>
    <w:tblStylePr w:type="firstCol">
      <w:rPr>
        <w:b/>
        <w:color w:val="674F84" w:themeColor="accent4" w:themeShade="95" w:themeTint="9A"/>
      </w:rPr>
    </w:tblStylePr>
    <w:tblStylePr w:type="firstRow">
      <w:rPr>
        <w:b/>
        <w:color w:val="674F84" w:themeColor="accent4" w:themeShade="95" w:themeTint="9A"/>
      </w:rPr>
      <w:tblPr/>
      <w:tcPr>
        <w:tcBorders>
          <w:bottom w:val="single" w:sz="4" w:space="0" w:color="000000" w:themeColor="accent4" w:themeTint="9A"/>
        </w:tcBorders>
      </w:tcPr>
    </w:tblStylePr>
    <w:tblStylePr w:type="lastCol">
      <w:rPr>
        <w:b/>
        <w:color w:val="674F84" w:themeColor="accent4" w:themeShade="95" w:themeTint="9A"/>
      </w:rPr>
    </w:tblStylePr>
    <w:tblStylePr w:type="lastRow">
      <w:rPr>
        <w:b/>
        <w:color w:val="674F84" w:themeColor="accent4" w:themeShade="95" w:themeTint="9A"/>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000000" w:themeColor="accent5" w:themeTint="9A"/>
        <w:bottom w:val="single" w:sz="4" w:space="0" w:color="000000" w:themeColor="accent5" w:themeTint="9A"/>
      </w:tblBorders>
    </w:tblPr>
    <w:tblStylePr w:type="band1Horz">
      <w:rPr>
        <w:rFonts w:ascii="Arial" w:hAnsi="Arial"/>
        <w:color w:val="404040" w:themeColor="accent5" w:themeShade="95" w:themeTint="9A"/>
        <w:sz w:val="22"/>
      </w:rPr>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rPr>
        <w:rFonts w:ascii="Arial" w:hAnsi="Arial"/>
        <w:color w:val="404040" w:themeColor="accent5" w:themeShade="95" w:themeTint="9A"/>
        <w:sz w:val="22"/>
      </w:rPr>
    </w:tblStylePr>
    <w:tblStylePr w:type="band2Vert"/>
    <w:tblStylePr w:type="firstCol">
      <w:rPr>
        <w:b/>
        <w:color w:val="348BA3" w:themeColor="accent5" w:themeShade="95" w:themeTint="9A"/>
      </w:rPr>
    </w:tblStylePr>
    <w:tblStylePr w:type="firstRow">
      <w:rPr>
        <w:b/>
        <w:color w:val="348BA3" w:themeColor="accent5" w:themeShade="95" w:themeTint="9A"/>
      </w:rPr>
      <w:tblPr/>
      <w:tcPr>
        <w:tcBorders>
          <w:bottom w:val="single" w:sz="4" w:space="0" w:color="000000" w:themeColor="accent5" w:themeTint="9A"/>
        </w:tcBorders>
      </w:tcPr>
    </w:tblStylePr>
    <w:tblStylePr w:type="lastCol">
      <w:rPr>
        <w:b/>
        <w:color w:val="348BA3" w:themeColor="accent5" w:themeShade="95" w:themeTint="9A"/>
      </w:rPr>
    </w:tblStylePr>
    <w:tblStylePr w:type="lastRow">
      <w:rPr>
        <w:b/>
        <w:color w:val="348BA3" w:themeColor="accent5" w:themeShade="95" w:themeTint="9A"/>
      </w:rPr>
      <w:tblPr/>
      <w:tcPr>
        <w:tcBorders>
          <w:top w:val="single" w:sz="4" w:space="0" w:color="000000" w:themeColor="accent5" w:themeTint="9A"/>
        </w:tcBorders>
      </w:tcPr>
    </w:tblStylePr>
    <w:tblStylePr w:type="nwCell"/>
    <w:tblStylePr w:type="neCell"/>
    <w:tblStylePr w:type="swCell"/>
    <w:tblStylePr w:type="seCell"/>
    <w:tblStylePr w:type="wholeTable"/>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000000" w:themeColor="accent6" w:themeTint="98"/>
        <w:bottom w:val="single" w:sz="4" w:space="0" w:color="000000" w:themeColor="accent6" w:themeTint="98"/>
      </w:tblBorders>
    </w:tblPr>
    <w:tblStylePr w:type="band1Horz">
      <w:rPr>
        <w:rFonts w:ascii="Arial" w:hAnsi="Arial"/>
        <w:color w:val="404040" w:themeColor="accent6" w:themeShade="95" w:themeTint="98"/>
        <w:sz w:val="22"/>
      </w:rPr>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rPr>
        <w:rFonts w:ascii="Arial" w:hAnsi="Arial"/>
        <w:color w:val="404040" w:themeColor="accent6" w:themeShade="95" w:themeTint="98"/>
        <w:sz w:val="22"/>
      </w:rPr>
    </w:tblStylePr>
    <w:tblStylePr w:type="band2Vert"/>
    <w:tblStylePr w:type="firstCol">
      <w:rPr>
        <w:b/>
        <w:color w:val="DD690A" w:themeColor="accent6" w:themeShade="95" w:themeTint="98"/>
      </w:rPr>
    </w:tblStylePr>
    <w:tblStylePr w:type="firstRow">
      <w:rPr>
        <w:b/>
        <w:color w:val="DD690A" w:themeColor="accent6" w:themeShade="95" w:themeTint="98"/>
      </w:rPr>
      <w:tblPr/>
      <w:tcPr>
        <w:tcBorders>
          <w:bottom w:val="single" w:sz="4" w:space="0" w:color="000000" w:themeColor="accent6" w:themeTint="98"/>
        </w:tcBorders>
      </w:tcPr>
    </w:tblStylePr>
    <w:tblStylePr w:type="lastCol">
      <w:rPr>
        <w:b/>
        <w:color w:val="DD690A" w:themeColor="accent6" w:themeShade="95" w:themeTint="98"/>
      </w:rPr>
    </w:tblStylePr>
    <w:tblStylePr w:type="lastRow">
      <w:rPr>
        <w:b/>
        <w:color w:val="DD690A" w:themeColor="accent6" w:themeShade="95" w:themeTint="98"/>
      </w:rPr>
      <w:tblPr/>
      <w:tcPr>
        <w:tcBorders>
          <w:top w:val="single" w:sz="4" w:space="0" w:color="000000" w:themeColor="accent6" w:themeTint="98"/>
        </w:tcBorders>
      </w:tcPr>
    </w:tblStylePr>
    <w:tblStylePr w:type="nwCell"/>
    <w:tblStylePr w:type="neCell"/>
    <w:tblStylePr w:type="swCell"/>
    <w:tblStylePr w:type="seCell"/>
    <w:tblStylePr w:type="wholeTable"/>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000000" w:themeColor="text1" w:themeTint="80"/>
      </w:tblBorders>
    </w:tblPr>
    <w:tblStylePr w:type="band1Horz">
      <w:rPr>
        <w:rFonts w:ascii="Arial" w:hAnsi="Arial"/>
        <w:color w:val="4A4A4A" w:themeColor="text1" w:themeShade="95" w:themeTint="80"/>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il"/>
          <w:left w:val="nil"/>
          <w:bottom w:val="nil"/>
          <w:right w:val="single" w:sz="4" w:space="0" w:color="000000" w:themeColor="text1" w:themeTint="80"/>
        </w:tcBorders>
        <w:shd w:val="clear" w:color="FFFFFF" w:fill="auto"/>
      </w:tcPr>
    </w:tblStylePr>
    <w:tblStylePr w:type="firstRow">
      <w:rPr>
        <w:rFonts w:ascii="Arial" w:hAnsi="Arial"/>
        <w:i/>
        <w:color w:val="4A4A4A" w:themeColor="text1" w:themeShade="95" w:themeTint="80"/>
        <w:sz w:val="22"/>
      </w:rPr>
      <w:tblPr/>
      <w:tcPr>
        <w:tcBorders>
          <w:top w:val="nil"/>
          <w:left w:val="nil"/>
          <w:bottom w:val="single" w:sz="4" w:space="0" w:color="000000" w:themeColor="text1" w:themeTint="80"/>
          <w:right w:val="nil"/>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il"/>
          <w:left w:val="single" w:sz="4" w:space="0" w:color="000000" w:themeColor="text1" w:themeTint="80"/>
          <w:bottom w:val="nil"/>
          <w:right w:val="nil"/>
        </w:tcBorders>
        <w:shd w:val="clear" w:color="FFFFFF" w:fill="auto"/>
      </w:tcPr>
    </w:tblStylePr>
    <w:tblStylePr w:type="lastRow">
      <w:rPr>
        <w:rFonts w:ascii="Arial" w:hAnsi="Arial"/>
        <w:i/>
        <w:color w:val="4A4A4A" w:themeColor="text1" w:themeShade="95" w:themeTint="80"/>
        <w:sz w:val="22"/>
      </w:rPr>
      <w:tblPr/>
      <w:tcPr>
        <w:tcBorders>
          <w:top w:val="single" w:sz="4" w:space="0" w:color="000000"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4A4A4A"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000000" w:themeColor="accent1"/>
      </w:tblBorders>
    </w:tblPr>
    <w:tblStylePr w:type="band1Horz">
      <w:rPr>
        <w:rFonts w:ascii="Arial" w:hAnsi="Arial"/>
        <w:color w:val="2B4B72" w:themeColor="accent1" w:themeShade="95"/>
        <w:sz w:val="22"/>
      </w:rPr>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rPr>
        <w:rFonts w:ascii="Arial" w:hAnsi="Arial"/>
        <w:color w:val="2B4B72" w:themeColor="accent1" w:themeShade="95"/>
        <w:sz w:val="22"/>
      </w:rPr>
    </w:tblStylePr>
    <w:tblStylePr w:type="band2Vert"/>
    <w:tblStylePr w:type="firstCol">
      <w:pPr>
        <w:jc w:val="right"/>
      </w:pPr>
      <w:rPr>
        <w:rFonts w:ascii="Arial" w:hAnsi="Arial"/>
        <w:i/>
        <w:color w:val="2B4B72" w:themeColor="accent1" w:themeShade="95"/>
        <w:sz w:val="22"/>
      </w:rPr>
      <w:tblPr/>
      <w:tcPr>
        <w:tcBorders>
          <w:top w:val="nil"/>
          <w:left w:val="nil"/>
          <w:bottom w:val="nil"/>
          <w:right w:val="single" w:sz="4" w:space="0" w:color="000000" w:themeColor="accent1"/>
        </w:tcBorders>
        <w:shd w:val="clear" w:color="FFFFFF" w:fill="auto"/>
      </w:tcPr>
    </w:tblStylePr>
    <w:tblStylePr w:type="firstRow">
      <w:rPr>
        <w:rFonts w:ascii="Arial" w:hAnsi="Arial"/>
        <w:i/>
        <w:color w:val="2B4B72" w:themeColor="accent1" w:themeShade="95"/>
        <w:sz w:val="22"/>
      </w:rPr>
      <w:tblPr/>
      <w:tcPr>
        <w:tcBorders>
          <w:top w:val="nil"/>
          <w:left w:val="nil"/>
          <w:bottom w:val="single" w:sz="4" w:space="0" w:color="000000" w:themeColor="accent1"/>
          <w:right w:val="nil"/>
        </w:tcBorders>
        <w:shd w:val="clear" w:color="FFFFFF" w:fill="FFFFFF" w:themeColor="light1" w:themeFill="light1"/>
      </w:tcPr>
    </w:tblStylePr>
    <w:tblStylePr w:type="lastCol">
      <w:rPr>
        <w:rFonts w:ascii="Arial" w:hAnsi="Arial"/>
        <w:i/>
        <w:color w:val="2B4B72" w:themeColor="accent1" w:themeShade="95"/>
        <w:sz w:val="22"/>
      </w:rPr>
      <w:tblPr/>
      <w:tcPr>
        <w:tcBorders>
          <w:top w:val="nil"/>
          <w:left w:val="single" w:sz="4" w:space="0" w:color="000000" w:themeColor="accent1"/>
          <w:bottom w:val="nil"/>
          <w:right w:val="nil"/>
        </w:tcBorders>
        <w:shd w:val="clear" w:color="FFFFFF" w:fill="auto"/>
      </w:tcPr>
    </w:tblStylePr>
    <w:tblStylePr w:type="lastRow">
      <w:rPr>
        <w:rFonts w:ascii="Arial" w:hAnsi="Arial"/>
        <w:i/>
        <w:color w:val="2B4B72" w:themeColor="accent1" w:themeShade="95"/>
        <w:sz w:val="22"/>
      </w:rPr>
      <w:tblPr/>
      <w:tcPr>
        <w:tcBorders>
          <w:top w:val="single" w:sz="4" w:space="0" w:color="000000" w:themeColor="accent1"/>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2B4B72"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000000" w:themeColor="accent2" w:themeTint="97"/>
      </w:tblBorders>
    </w:tblPr>
    <w:tblStylePr w:type="band1Horz">
      <w:rPr>
        <w:rFonts w:ascii="Arial" w:hAnsi="Arial"/>
        <w:color w:val="9F3B38" w:themeColor="accent2" w:themeShade="95" w:themeTint="97"/>
        <w:sz w:val="22"/>
      </w:rPr>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rPr>
        <w:rFonts w:ascii="Arial" w:hAnsi="Arial"/>
        <w:color w:val="9F3B38" w:themeColor="accent2" w:themeShade="95" w:themeTint="97"/>
        <w:sz w:val="22"/>
      </w:rPr>
    </w:tblStylePr>
    <w:tblStylePr w:type="band2Vert"/>
    <w:tblStylePr w:type="firstCol">
      <w:pPr>
        <w:jc w:val="right"/>
      </w:pPr>
      <w:rPr>
        <w:rFonts w:ascii="Arial" w:hAnsi="Arial"/>
        <w:i/>
        <w:color w:val="9F3B38" w:themeColor="accent2" w:themeShade="95" w:themeTint="97"/>
        <w:sz w:val="22"/>
      </w:rPr>
      <w:tblPr/>
      <w:tcPr>
        <w:tcBorders>
          <w:top w:val="nil"/>
          <w:left w:val="nil"/>
          <w:bottom w:val="nil"/>
          <w:right w:val="single" w:sz="4" w:space="0" w:color="000000" w:themeColor="accent2" w:themeTint="97"/>
        </w:tcBorders>
        <w:shd w:val="clear" w:color="FFFFFF" w:fill="auto"/>
      </w:tcPr>
    </w:tblStylePr>
    <w:tblStylePr w:type="firstRow">
      <w:rPr>
        <w:rFonts w:ascii="Arial" w:hAnsi="Arial"/>
        <w:i/>
        <w:color w:val="9F3B38" w:themeColor="accent2" w:themeShade="95" w:themeTint="97"/>
        <w:sz w:val="22"/>
      </w:rPr>
      <w:tblPr/>
      <w:tcPr>
        <w:tcBorders>
          <w:top w:val="nil"/>
          <w:left w:val="nil"/>
          <w:bottom w:val="single" w:sz="4" w:space="0" w:color="000000" w:themeColor="accent2" w:themeTint="97"/>
          <w:right w:val="nil"/>
        </w:tcBorders>
        <w:shd w:val="clear" w:color="FFFFFF" w:fill="FFFFFF" w:themeColor="light1" w:themeFill="light1"/>
      </w:tcPr>
    </w:tblStylePr>
    <w:tblStylePr w:type="lastCol">
      <w:rPr>
        <w:rFonts w:ascii="Arial" w:hAnsi="Arial"/>
        <w:i/>
        <w:color w:val="9F3B38" w:themeColor="accent2" w:themeShade="95" w:themeTint="97"/>
        <w:sz w:val="22"/>
      </w:rPr>
      <w:tblPr/>
      <w:tcPr>
        <w:tcBorders>
          <w:top w:val="nil"/>
          <w:left w:val="single" w:sz="4" w:space="0" w:color="000000" w:themeColor="accent2" w:themeTint="97"/>
          <w:bottom w:val="nil"/>
          <w:right w:val="nil"/>
        </w:tcBorders>
        <w:shd w:val="clear" w:color="FFFFFF" w:fill="auto"/>
      </w:tcPr>
    </w:tblStylePr>
    <w:tblStylePr w:type="lastRow">
      <w:rPr>
        <w:rFonts w:ascii="Arial" w:hAnsi="Arial"/>
        <w:i/>
        <w:color w:val="9F3B38" w:themeColor="accent2" w:themeShade="95" w:themeTint="97"/>
        <w:sz w:val="22"/>
      </w:rPr>
      <w:tblPr/>
      <w:tcPr>
        <w:tcBorders>
          <w:top w:val="single" w:sz="4" w:space="0" w:color="000000"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9F3B38"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000000" w:themeColor="accent3" w:themeTint="98"/>
      </w:tblBorders>
    </w:tblPr>
    <w:tblStylePr w:type="band1Horz">
      <w:rPr>
        <w:rFonts w:ascii="Arial" w:hAnsi="Arial"/>
        <w:color w:val="7C9A3F" w:themeColor="accent3" w:themeShade="95" w:themeTint="98"/>
        <w:sz w:val="22"/>
      </w:rPr>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rPr>
        <w:rFonts w:ascii="Arial" w:hAnsi="Arial"/>
        <w:color w:val="7C9A3F" w:themeColor="accent3" w:themeShade="95" w:themeTint="98"/>
        <w:sz w:val="22"/>
      </w:rPr>
    </w:tblStylePr>
    <w:tblStylePr w:type="band2Vert"/>
    <w:tblStylePr w:type="firstCol">
      <w:pPr>
        <w:jc w:val="right"/>
      </w:pPr>
      <w:rPr>
        <w:rFonts w:ascii="Arial" w:hAnsi="Arial"/>
        <w:i/>
        <w:color w:val="7C9A3F" w:themeColor="accent3" w:themeShade="95" w:themeTint="98"/>
        <w:sz w:val="22"/>
      </w:rPr>
      <w:tblPr/>
      <w:tcPr>
        <w:tcBorders>
          <w:top w:val="nil"/>
          <w:left w:val="nil"/>
          <w:bottom w:val="nil"/>
          <w:right w:val="single" w:sz="4" w:space="0" w:color="000000" w:themeColor="accent3" w:themeTint="98"/>
        </w:tcBorders>
        <w:shd w:val="clear" w:color="FFFFFF" w:fill="auto"/>
      </w:tcPr>
    </w:tblStylePr>
    <w:tblStylePr w:type="firstRow">
      <w:rPr>
        <w:rFonts w:ascii="Arial" w:hAnsi="Arial"/>
        <w:i/>
        <w:color w:val="7C9A3F" w:themeColor="accent3" w:themeShade="95" w:themeTint="98"/>
        <w:sz w:val="22"/>
      </w:rPr>
      <w:tblPr/>
      <w:tcPr>
        <w:tcBorders>
          <w:top w:val="nil"/>
          <w:left w:val="nil"/>
          <w:bottom w:val="single" w:sz="4" w:space="0" w:color="000000" w:themeColor="accent3" w:themeTint="98"/>
          <w:right w:val="nil"/>
        </w:tcBorders>
        <w:shd w:val="clear" w:color="FFFFFF" w:fill="FFFFFF" w:themeColor="light1" w:themeFill="light1"/>
      </w:tcPr>
    </w:tblStylePr>
    <w:tblStylePr w:type="lastCol">
      <w:rPr>
        <w:rFonts w:ascii="Arial" w:hAnsi="Arial"/>
        <w:i/>
        <w:color w:val="7C9A3F" w:themeColor="accent3" w:themeShade="95" w:themeTint="98"/>
        <w:sz w:val="22"/>
      </w:rPr>
      <w:tblPr/>
      <w:tcPr>
        <w:tcBorders>
          <w:top w:val="nil"/>
          <w:left w:val="single" w:sz="4" w:space="0" w:color="000000" w:themeColor="accent3" w:themeTint="98"/>
          <w:bottom w:val="nil"/>
          <w:right w:val="nil"/>
        </w:tcBorders>
        <w:shd w:val="clear" w:color="FFFFFF" w:fill="auto"/>
      </w:tcPr>
    </w:tblStylePr>
    <w:tblStylePr w:type="lastRow">
      <w:rPr>
        <w:rFonts w:ascii="Arial" w:hAnsi="Arial"/>
        <w:i/>
        <w:color w:val="7C9A3F" w:themeColor="accent3" w:themeShade="95" w:themeTint="98"/>
        <w:sz w:val="22"/>
      </w:rPr>
      <w:tblPr/>
      <w:tcPr>
        <w:tcBorders>
          <w:top w:val="single" w:sz="4" w:space="0" w:color="000000" w:themeColor="accent3"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7C9A3F"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000000" w:themeColor="accent4" w:themeTint="9A"/>
      </w:tblBorders>
    </w:tblPr>
    <w:tblStylePr w:type="band1Horz">
      <w:rPr>
        <w:rFonts w:ascii="Arial" w:hAnsi="Arial"/>
        <w:color w:val="674F84" w:themeColor="accent4" w:themeShade="95" w:themeTint="9A"/>
        <w:sz w:val="22"/>
      </w:rPr>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rPr>
        <w:rFonts w:ascii="Arial" w:hAnsi="Arial"/>
        <w:color w:val="674F84" w:themeColor="accent4" w:themeShade="95" w:themeTint="9A"/>
        <w:sz w:val="22"/>
      </w:rPr>
    </w:tblStylePr>
    <w:tblStylePr w:type="band2Vert"/>
    <w:tblStylePr w:type="firstCol">
      <w:pPr>
        <w:jc w:val="right"/>
      </w:pPr>
      <w:rPr>
        <w:rFonts w:ascii="Arial" w:hAnsi="Arial"/>
        <w:i/>
        <w:color w:val="674F84" w:themeColor="accent4" w:themeShade="95" w:themeTint="9A"/>
        <w:sz w:val="22"/>
      </w:rPr>
      <w:tblPr/>
      <w:tcPr>
        <w:tcBorders>
          <w:top w:val="nil"/>
          <w:left w:val="nil"/>
          <w:bottom w:val="nil"/>
          <w:right w:val="single" w:sz="4" w:space="0" w:color="000000" w:themeColor="accent4" w:themeTint="9A"/>
        </w:tcBorders>
        <w:shd w:val="clear" w:color="FFFFFF" w:fill="auto"/>
      </w:tcPr>
    </w:tblStylePr>
    <w:tblStylePr w:type="firstRow">
      <w:rPr>
        <w:rFonts w:ascii="Arial" w:hAnsi="Arial"/>
        <w:i/>
        <w:color w:val="674F84" w:themeColor="accent4" w:themeShade="95" w:themeTint="9A"/>
        <w:sz w:val="22"/>
      </w:rPr>
      <w:tblPr/>
      <w:tcPr>
        <w:tcBorders>
          <w:top w:val="nil"/>
          <w:left w:val="nil"/>
          <w:bottom w:val="single" w:sz="4" w:space="0" w:color="000000" w:themeColor="accent4" w:themeTint="9A"/>
          <w:right w:val="nil"/>
        </w:tcBorders>
        <w:shd w:val="clear" w:color="FFFFFF" w:fill="FFFFFF" w:themeColor="light1" w:themeFill="light1"/>
      </w:tcPr>
    </w:tblStylePr>
    <w:tblStylePr w:type="lastCol">
      <w:rPr>
        <w:rFonts w:ascii="Arial" w:hAnsi="Arial"/>
        <w:i/>
        <w:color w:val="674F84" w:themeColor="accent4" w:themeShade="95" w:themeTint="9A"/>
        <w:sz w:val="22"/>
      </w:rPr>
      <w:tblPr/>
      <w:tcPr>
        <w:tcBorders>
          <w:top w:val="nil"/>
          <w:left w:val="single" w:sz="4" w:space="0" w:color="000000" w:themeColor="accent4" w:themeTint="9A"/>
          <w:bottom w:val="nil"/>
          <w:right w:val="nil"/>
        </w:tcBorders>
        <w:shd w:val="clear" w:color="FFFFFF" w:fill="auto"/>
      </w:tcPr>
    </w:tblStylePr>
    <w:tblStylePr w:type="lastRow">
      <w:rPr>
        <w:rFonts w:ascii="Arial" w:hAnsi="Arial"/>
        <w:i/>
        <w:color w:val="674F84" w:themeColor="accent4" w:themeShade="95" w:themeTint="9A"/>
        <w:sz w:val="22"/>
      </w:rPr>
      <w:tblPr/>
      <w:tcPr>
        <w:tcBorders>
          <w:top w:val="single" w:sz="4" w:space="0" w:color="000000"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674F84"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000000" w:themeColor="accent5" w:themeTint="9A"/>
      </w:tblBorders>
    </w:tblPr>
    <w:tblStylePr w:type="band1Horz">
      <w:rPr>
        <w:rFonts w:ascii="Arial" w:hAnsi="Arial"/>
        <w:color w:val="348BA3" w:themeColor="accent5" w:themeShade="95" w:themeTint="9A"/>
        <w:sz w:val="22"/>
      </w:rPr>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rPr>
        <w:rFonts w:ascii="Arial" w:hAnsi="Arial"/>
        <w:color w:val="348BA3" w:themeColor="accent5" w:themeShade="95" w:themeTint="9A"/>
        <w:sz w:val="22"/>
      </w:rPr>
    </w:tblStylePr>
    <w:tblStylePr w:type="band2Vert"/>
    <w:tblStylePr w:type="firstCol">
      <w:pPr>
        <w:jc w:val="right"/>
      </w:pPr>
      <w:rPr>
        <w:rFonts w:ascii="Arial" w:hAnsi="Arial"/>
        <w:i/>
        <w:color w:val="348BA3" w:themeColor="accent5" w:themeShade="95" w:themeTint="9A"/>
        <w:sz w:val="22"/>
      </w:rPr>
      <w:tblPr/>
      <w:tcPr>
        <w:tcBorders>
          <w:top w:val="nil"/>
          <w:left w:val="nil"/>
          <w:bottom w:val="nil"/>
          <w:right w:val="single" w:sz="4" w:space="0" w:color="000000" w:themeColor="accent5" w:themeTint="9A"/>
        </w:tcBorders>
        <w:shd w:val="clear" w:color="FFFFFF" w:fill="auto"/>
      </w:tcPr>
    </w:tblStylePr>
    <w:tblStylePr w:type="firstRow">
      <w:rPr>
        <w:rFonts w:ascii="Arial" w:hAnsi="Arial"/>
        <w:i/>
        <w:color w:val="348BA3" w:themeColor="accent5" w:themeShade="95" w:themeTint="9A"/>
        <w:sz w:val="22"/>
      </w:rPr>
      <w:tblPr/>
      <w:tcPr>
        <w:tcBorders>
          <w:top w:val="nil"/>
          <w:left w:val="nil"/>
          <w:bottom w:val="single" w:sz="4" w:space="0" w:color="000000" w:themeColor="accent5" w:themeTint="9A"/>
          <w:right w:val="nil"/>
        </w:tcBorders>
        <w:shd w:val="clear" w:color="FFFFFF" w:fill="FFFFFF" w:themeColor="light1" w:themeFill="light1"/>
      </w:tcPr>
    </w:tblStylePr>
    <w:tblStylePr w:type="lastCol">
      <w:rPr>
        <w:rFonts w:ascii="Arial" w:hAnsi="Arial"/>
        <w:i/>
        <w:color w:val="348BA3" w:themeColor="accent5" w:themeShade="95" w:themeTint="9A"/>
        <w:sz w:val="22"/>
      </w:rPr>
      <w:tblPr/>
      <w:tcPr>
        <w:tcBorders>
          <w:top w:val="nil"/>
          <w:left w:val="single" w:sz="4" w:space="0" w:color="000000" w:themeColor="accent5" w:themeTint="9A"/>
          <w:bottom w:val="nil"/>
          <w:right w:val="nil"/>
        </w:tcBorders>
        <w:shd w:val="clear" w:color="FFFFFF" w:fill="auto"/>
      </w:tcPr>
    </w:tblStylePr>
    <w:tblStylePr w:type="lastRow">
      <w:rPr>
        <w:rFonts w:ascii="Arial" w:hAnsi="Arial"/>
        <w:i/>
        <w:color w:val="348BA3" w:themeColor="accent5" w:themeShade="95" w:themeTint="9A"/>
        <w:sz w:val="22"/>
      </w:rPr>
      <w:tblPr/>
      <w:tcPr>
        <w:tcBorders>
          <w:top w:val="single" w:sz="4" w:space="0" w:color="000000" w:themeColor="accent5"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348BA3"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000000" w:themeColor="accent6" w:themeTint="98"/>
      </w:tblBorders>
    </w:tblPr>
    <w:tblStylePr w:type="band1Horz">
      <w:rPr>
        <w:rFonts w:ascii="Arial" w:hAnsi="Arial"/>
        <w:color w:val="DD690A" w:themeColor="accent6" w:themeShade="95" w:themeTint="98"/>
        <w:sz w:val="22"/>
      </w:rPr>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rPr>
        <w:rFonts w:ascii="Arial" w:hAnsi="Arial"/>
        <w:color w:val="DD690A" w:themeColor="accent6" w:themeShade="95" w:themeTint="98"/>
        <w:sz w:val="22"/>
      </w:rPr>
    </w:tblStylePr>
    <w:tblStylePr w:type="band2Vert"/>
    <w:tblStylePr w:type="firstCol">
      <w:pPr>
        <w:jc w:val="right"/>
      </w:pPr>
      <w:rPr>
        <w:rFonts w:ascii="Arial" w:hAnsi="Arial"/>
        <w:i/>
        <w:color w:val="DD690A" w:themeColor="accent6" w:themeShade="95" w:themeTint="98"/>
        <w:sz w:val="22"/>
      </w:rPr>
      <w:tblPr/>
      <w:tcPr>
        <w:tcBorders>
          <w:top w:val="nil"/>
          <w:left w:val="nil"/>
          <w:bottom w:val="nil"/>
          <w:right w:val="single" w:sz="4" w:space="0" w:color="000000" w:themeColor="accent6" w:themeTint="98"/>
        </w:tcBorders>
        <w:shd w:val="clear" w:color="FFFFFF" w:fill="auto"/>
      </w:tcPr>
    </w:tblStylePr>
    <w:tblStylePr w:type="firstRow">
      <w:rPr>
        <w:rFonts w:ascii="Arial" w:hAnsi="Arial"/>
        <w:i/>
        <w:color w:val="DD690A" w:themeColor="accent6" w:themeShade="95" w:themeTint="98"/>
        <w:sz w:val="22"/>
      </w:rPr>
      <w:tblPr/>
      <w:tcPr>
        <w:tcBorders>
          <w:top w:val="nil"/>
          <w:left w:val="nil"/>
          <w:bottom w:val="single" w:sz="4" w:space="0" w:color="000000" w:themeColor="accent6" w:themeTint="98"/>
          <w:right w:val="nil"/>
        </w:tcBorders>
        <w:shd w:val="clear" w:color="FFFFFF" w:fill="FFFFFF" w:themeColor="light1" w:themeFill="light1"/>
      </w:tcPr>
    </w:tblStylePr>
    <w:tblStylePr w:type="lastCol">
      <w:rPr>
        <w:rFonts w:ascii="Arial" w:hAnsi="Arial"/>
        <w:i/>
        <w:color w:val="DD690A" w:themeColor="accent6" w:themeShade="95" w:themeTint="98"/>
        <w:sz w:val="22"/>
      </w:rPr>
      <w:tblPr/>
      <w:tcPr>
        <w:tcBorders>
          <w:top w:val="nil"/>
          <w:left w:val="single" w:sz="4" w:space="0" w:color="000000" w:themeColor="accent6" w:themeTint="98"/>
          <w:bottom w:val="nil"/>
          <w:right w:val="nil"/>
        </w:tcBorders>
        <w:shd w:val="clear" w:color="FFFFFF" w:fill="auto"/>
      </w:tcPr>
    </w:tblStylePr>
    <w:tblStylePr w:type="lastRow">
      <w:rPr>
        <w:rFonts w:ascii="Arial" w:hAnsi="Arial"/>
        <w:i/>
        <w:color w:val="DD690A" w:themeColor="accent6" w:themeShade="95" w:themeTint="98"/>
        <w:sz w:val="22"/>
      </w:rPr>
      <w:tblPr/>
      <w:tcPr>
        <w:tcBorders>
          <w:top w:val="single" w:sz="4" w:space="0" w:color="000000" w:themeColor="accent6"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DD690A" w:themeColor="accent6" w:themeShade="95" w:themeTint="98"/>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Lined-Accent1">
    <w:name w:val="Lined - Accent 1"/>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8D7EA" w:themeColor="accent1" w:themeTint="50" w:themeFill="accent1" w:themeFillTint="50"/>
      </w:tcPr>
    </w:tblStylePr>
    <w:tblStylePr w:type="band2Vert">
      <w:rPr>
        <w:rFonts w:ascii="Arial" w:hAnsi="Arial"/>
        <w:color w:val="404040"/>
        <w:sz w:val="22"/>
      </w:rPr>
      <w:tblPr/>
      <w:tcPr>
        <w:shd w:val="clear" w:color="FFFFFF" w:fill="C8D7EA" w:themeColor="accent1" w:themeTint="50" w:themeFill="accent1" w:themeFillTint="50"/>
      </w:tcPr>
    </w:tblStylePr>
    <w:tblStylePr w:type="firstCol">
      <w:rPr>
        <w:rFonts w:ascii="Arial" w:hAnsi="Arial"/>
        <w:color w:val="F2F2F2"/>
        <w:sz w:val="22"/>
      </w:rPr>
      <w:tblPr/>
      <w:tcPr>
        <w:shd w:val="clear" w:color="FFFFFF" w:fill="5D8BC2" w:themeColor="accent1" w:themeTint="EA" w:themeFill="accent1" w:themeFillTint="EA"/>
      </w:tcPr>
    </w:tblStylePr>
    <w:tblStylePr w:type="firstRow">
      <w:rPr>
        <w:rFonts w:ascii="Arial" w:hAnsi="Arial"/>
        <w:color w:val="F2F2F2"/>
        <w:sz w:val="22"/>
      </w:rPr>
      <w:tblPr/>
      <w:tcPr>
        <w:shd w:val="clear" w:color="FFFFFF" w:fill="5D8BC2" w:themeColor="accent1" w:themeTint="EA" w:themeFill="accent1" w:themeFillTint="EA"/>
      </w:tcPr>
    </w:tblStylePr>
    <w:tblStylePr w:type="lastCol">
      <w:rPr>
        <w:rFonts w:ascii="Arial" w:hAnsi="Arial"/>
        <w:color w:val="F2F2F2"/>
        <w:sz w:val="22"/>
      </w:rPr>
      <w:tblPr/>
      <w:tcPr>
        <w:shd w:val="clear" w:color="FFFFFF" w:fill="5D8BC2" w:themeColor="accent1" w:themeTint="EA" w:themeFill="accent1" w:themeFillTint="EA"/>
      </w:tcPr>
    </w:tblStylePr>
    <w:tblStylePr w:type="lastRow">
      <w:rPr>
        <w:rFonts w:ascii="Arial" w:hAnsi="Arial"/>
        <w:color w:val="F2F2F2"/>
        <w:sz w:val="22"/>
      </w:rPr>
      <w:tblPr/>
      <w:tcPr>
        <w:shd w:val="clear" w:color="FFFFFF" w:fill="5D8BC2" w:themeColor="accent1" w:themeTint="EA" w:themeFill="accent1" w:themeFillTint="EA"/>
      </w:tcPr>
    </w:tblStylePr>
    <w:tblStylePr w:type="nwCell"/>
    <w:tblStylePr w:type="neCell"/>
    <w:tblStylePr w:type="swCell"/>
    <w:tblStylePr w:type="seCell"/>
    <w:tblStylePr w:type="wholeTable"/>
  </w:style>
  <w:style w:type="table" w:customStyle="1" w:styleId="Lined-Accent2">
    <w:name w:val="Lined - Accent 2"/>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3DDDC" w:themeColor="accent2" w:themeTint="32" w:themeFill="accent2" w:themeFillTint="32"/>
      </w:tcPr>
    </w:tblStylePr>
    <w:tblStylePr w:type="band2Vert">
      <w:rPr>
        <w:rFonts w:ascii="Arial" w:hAnsi="Arial"/>
        <w:color w:val="404040"/>
        <w:sz w:val="22"/>
      </w:rPr>
      <w:tblPr/>
      <w:tcPr>
        <w:shd w:val="clear" w:color="FFFFFF" w:fill="F3DDDC" w:themeColor="accent2" w:themeTint="32" w:themeFill="accent2" w:themeFillTint="32"/>
      </w:tcPr>
    </w:tblStylePr>
    <w:tblStylePr w:type="firstCol">
      <w:rPr>
        <w:rFonts w:ascii="Arial" w:hAnsi="Arial"/>
        <w:color w:val="F2F2F2"/>
        <w:sz w:val="22"/>
      </w:rPr>
      <w:tblPr/>
      <w:tcPr>
        <w:shd w:val="clear" w:color="FFFFFF" w:fill="DA9796" w:themeColor="accent2" w:themeTint="97" w:themeFill="accent2" w:themeFillTint="97"/>
      </w:tcPr>
    </w:tblStylePr>
    <w:tblStylePr w:type="firstRow">
      <w:rPr>
        <w:rFonts w:ascii="Arial" w:hAnsi="Arial"/>
        <w:color w:val="F2F2F2"/>
        <w:sz w:val="22"/>
      </w:rPr>
      <w:tblPr/>
      <w:tcPr>
        <w:shd w:val="clear" w:color="FFFFFF" w:fill="DA9796" w:themeColor="accent2" w:themeTint="97" w:themeFill="accent2" w:themeFillTint="97"/>
      </w:tcPr>
    </w:tblStylePr>
    <w:tblStylePr w:type="lastCol">
      <w:rPr>
        <w:rFonts w:ascii="Arial" w:hAnsi="Arial"/>
        <w:color w:val="F2F2F2"/>
        <w:sz w:val="22"/>
      </w:rPr>
      <w:tblPr/>
      <w:tcPr>
        <w:shd w:val="clear" w:color="FFFFFF" w:fill="DA9796" w:themeColor="accent2" w:themeTint="97" w:themeFill="accent2" w:themeFillTint="97"/>
      </w:tcPr>
    </w:tblStylePr>
    <w:tblStylePr w:type="lastRow">
      <w:rPr>
        <w:rFonts w:ascii="Arial" w:hAnsi="Arial"/>
        <w:color w:val="F2F2F2"/>
        <w:sz w:val="22"/>
      </w:rPr>
      <w:tblPr/>
      <w:tcPr>
        <w:shd w:val="clear" w:color="FFFFFF" w:fill="DA9796" w:themeColor="accent2" w:themeTint="97" w:themeFill="accent2" w:themeFillTint="97"/>
      </w:tcPr>
    </w:tblStylePr>
    <w:tblStylePr w:type="nwCell"/>
    <w:tblStylePr w:type="neCell"/>
    <w:tblStylePr w:type="swCell"/>
    <w:tblStylePr w:type="seCell"/>
    <w:tblStylePr w:type="wholeTable"/>
  </w:style>
  <w:style w:type="table" w:customStyle="1" w:styleId="Lined-Accent3">
    <w:name w:val="Lined - Accent 3"/>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BF1DD" w:themeColor="accent3" w:themeTint="34" w:themeFill="accent3" w:themeFillTint="34"/>
      </w:tcPr>
    </w:tblStylePr>
    <w:tblStylePr w:type="band2Vert">
      <w:rPr>
        <w:rFonts w:ascii="Arial" w:hAnsi="Arial"/>
        <w:color w:val="404040"/>
        <w:sz w:val="22"/>
      </w:rPr>
      <w:tblPr/>
      <w:tcPr>
        <w:shd w:val="clear" w:color="FFFFFF" w:fill="EBF1DD" w:themeColor="accent3" w:themeTint="34" w:themeFill="accent3" w:themeFillTint="34"/>
      </w:tcPr>
    </w:tblStylePr>
    <w:tblStylePr w:type="firstCol">
      <w:rPr>
        <w:rFonts w:ascii="Arial" w:hAnsi="Arial"/>
        <w:color w:val="F2F2F2"/>
        <w:sz w:val="22"/>
      </w:rPr>
      <w:tblPr/>
      <w:tcPr>
        <w:shd w:val="clear" w:color="FFFFFF" w:fill="9BBB5A" w:themeColor="accent3" w:themeTint="FE" w:themeFill="accent3" w:themeFillTint="FE"/>
      </w:tcPr>
    </w:tblStylePr>
    <w:tblStylePr w:type="firstRow">
      <w:rPr>
        <w:rFonts w:ascii="Arial" w:hAnsi="Arial"/>
        <w:color w:val="F2F2F2"/>
        <w:sz w:val="22"/>
      </w:rPr>
      <w:tblPr/>
      <w:tcPr>
        <w:shd w:val="clear" w:color="FFFFFF" w:fill="9BBB5A" w:themeColor="accent3" w:themeTint="FE" w:themeFill="accent3" w:themeFillTint="FE"/>
      </w:tcPr>
    </w:tblStylePr>
    <w:tblStylePr w:type="lastCol">
      <w:rPr>
        <w:rFonts w:ascii="Arial" w:hAnsi="Arial"/>
        <w:color w:val="F2F2F2"/>
        <w:sz w:val="22"/>
      </w:rPr>
      <w:tblPr/>
      <w:tcPr>
        <w:shd w:val="clear" w:color="FFFFFF" w:fill="9BBB5A" w:themeColor="accent3" w:themeTint="FE" w:themeFill="accent3" w:themeFillTint="FE"/>
      </w:tcPr>
    </w:tblStylePr>
    <w:tblStylePr w:type="lastRow">
      <w:rPr>
        <w:rFonts w:ascii="Arial" w:hAnsi="Arial"/>
        <w:color w:val="F2F2F2"/>
        <w:sz w:val="22"/>
      </w:rPr>
      <w:tblPr/>
      <w:tcPr>
        <w:shd w:val="clear" w:color="FFFFFF" w:fill="9BBB5A" w:themeColor="accent3" w:themeTint="FE" w:themeFill="accent3" w:themeFillTint="FE"/>
      </w:tcPr>
    </w:tblStylePr>
    <w:tblStylePr w:type="nwCell"/>
    <w:tblStylePr w:type="neCell"/>
    <w:tblStylePr w:type="swCell"/>
    <w:tblStylePr w:type="seCell"/>
    <w:tblStylePr w:type="wholeTable"/>
  </w:style>
  <w:style w:type="table" w:customStyle="1" w:styleId="Lined-Accent4">
    <w:name w:val="Lined - Accent 4"/>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5DFEC" w:themeColor="accent4" w:themeTint="34" w:themeFill="accent4" w:themeFillTint="34"/>
      </w:tcPr>
    </w:tblStylePr>
    <w:tblStylePr w:type="band2Vert">
      <w:rPr>
        <w:rFonts w:ascii="Arial" w:hAnsi="Arial"/>
        <w:color w:val="404040"/>
        <w:sz w:val="22"/>
      </w:rPr>
      <w:tblPr/>
      <w:tcPr>
        <w:shd w:val="clear" w:color="FFFFFF" w:fill="E5DFEC" w:themeColor="accent4" w:themeTint="34" w:themeFill="accent4" w:themeFillTint="34"/>
      </w:tcPr>
    </w:tblStylePr>
    <w:tblStylePr w:type="firstCol">
      <w:rPr>
        <w:rFonts w:ascii="Arial" w:hAnsi="Arial"/>
        <w:color w:val="F2F2F2"/>
        <w:sz w:val="22"/>
      </w:rPr>
      <w:tblPr/>
      <w:tcPr>
        <w:shd w:val="clear" w:color="FFFFFF" w:fill="B2A1C7" w:themeColor="accent4" w:themeTint="9A" w:themeFill="accent4" w:themeFillTint="9A"/>
      </w:tcPr>
    </w:tblStylePr>
    <w:tblStylePr w:type="firstRow">
      <w:rPr>
        <w:rFonts w:ascii="Arial" w:hAnsi="Arial"/>
        <w:color w:val="F2F2F2"/>
        <w:sz w:val="22"/>
      </w:rPr>
      <w:tblPr/>
      <w:tcPr>
        <w:shd w:val="clear" w:color="FFFFFF" w:fill="B2A1C7" w:themeColor="accent4" w:themeTint="9A" w:themeFill="accent4" w:themeFillTint="9A"/>
      </w:tcPr>
    </w:tblStylePr>
    <w:tblStylePr w:type="lastCol">
      <w:rPr>
        <w:rFonts w:ascii="Arial" w:hAnsi="Arial"/>
        <w:color w:val="F2F2F2"/>
        <w:sz w:val="22"/>
      </w:rPr>
      <w:tblPr/>
      <w:tcPr>
        <w:shd w:val="clear" w:color="FFFFFF" w:fill="B2A1C7" w:themeColor="accent4" w:themeTint="9A" w:themeFill="accent4" w:themeFillTint="9A"/>
      </w:tcPr>
    </w:tblStylePr>
    <w:tblStylePr w:type="lastRow">
      <w:rPr>
        <w:rFonts w:ascii="Arial" w:hAnsi="Arial"/>
        <w:color w:val="F2F2F2"/>
        <w:sz w:val="22"/>
      </w:rPr>
      <w:tblPr/>
      <w:tcPr>
        <w:shd w:val="clear" w:color="FFFFFF" w:fill="B2A1C7" w:themeColor="accent4" w:themeTint="9A" w:themeFill="accent4" w:themeFillTint="9A"/>
      </w:tcPr>
    </w:tblStylePr>
    <w:tblStylePr w:type="nwCell"/>
    <w:tblStylePr w:type="neCell"/>
    <w:tblStylePr w:type="swCell"/>
    <w:tblStylePr w:type="seCell"/>
    <w:tblStylePr w:type="wholeTable"/>
  </w:style>
  <w:style w:type="table" w:customStyle="1" w:styleId="Lined-Accent5">
    <w:name w:val="Lined - Accent 5"/>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AEEF3" w:themeColor="accent5" w:themeTint="34" w:themeFill="accent5" w:themeFillTint="34"/>
      </w:tcPr>
    </w:tblStylePr>
    <w:tblStylePr w:type="band2Vert">
      <w:rPr>
        <w:rFonts w:ascii="Arial" w:hAnsi="Arial"/>
        <w:color w:val="404040"/>
        <w:sz w:val="22"/>
      </w:rPr>
      <w:tblPr/>
      <w:tcPr>
        <w:shd w:val="clear" w:color="FFFFFF" w:fill="DAEEF3" w:themeColor="accent5" w:themeTint="34" w:themeFill="accent5" w:themeFillTint="34"/>
      </w:tcPr>
    </w:tblStylePr>
    <w:tblStylePr w:type="firstCol">
      <w:rPr>
        <w:rFonts w:ascii="Arial" w:hAnsi="Arial"/>
        <w:color w:val="F2F2F2"/>
        <w:sz w:val="22"/>
      </w:rPr>
      <w:tblPr/>
      <w:tcPr>
        <w:shd w:val="clear" w:color="FFFFFF" w:fill="4BACC6" w:themeColor="accent5" w:themeFill="accent5"/>
      </w:tcPr>
    </w:tblStylePr>
    <w:tblStylePr w:type="firstRow">
      <w:rPr>
        <w:rFonts w:ascii="Arial" w:hAnsi="Arial"/>
        <w:color w:val="F2F2F2"/>
        <w:sz w:val="22"/>
      </w:rPr>
      <w:tblPr/>
      <w:tcPr>
        <w:shd w:val="clear" w:color="FFFFFF" w:fill="4BACC6" w:themeColor="accent5" w:themeFill="accent5"/>
      </w:tcPr>
    </w:tblStylePr>
    <w:tblStylePr w:type="lastCol">
      <w:rPr>
        <w:rFonts w:ascii="Arial" w:hAnsi="Arial"/>
        <w:color w:val="F2F2F2"/>
        <w:sz w:val="22"/>
      </w:rPr>
      <w:tblPr/>
      <w:tcPr>
        <w:shd w:val="clear" w:color="FFFFFF" w:fill="4BACC6" w:themeColor="accent5" w:themeFill="accent5"/>
      </w:tcPr>
    </w:tblStylePr>
    <w:tblStylePr w:type="lastRow">
      <w:rPr>
        <w:rFonts w:ascii="Arial" w:hAnsi="Arial"/>
        <w:color w:val="F2F2F2"/>
        <w:sz w:val="22"/>
      </w:rPr>
      <w:tblPr/>
      <w:tcPr>
        <w:shd w:val="clear" w:color="FFFFFF" w:fill="4BACC6" w:themeColor="accent5" w:themeFill="accent5"/>
      </w:tcPr>
    </w:tblStylePr>
    <w:tblStylePr w:type="nwCell"/>
    <w:tblStylePr w:type="neCell"/>
    <w:tblStylePr w:type="swCell"/>
    <w:tblStylePr w:type="seCell"/>
    <w:tblStylePr w:type="wholeTable"/>
  </w:style>
  <w:style w:type="table" w:customStyle="1" w:styleId="Lined-Accent6">
    <w:name w:val="Lined - Accent 6"/>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DEAD9" w:themeColor="accent6" w:themeTint="34" w:themeFill="accent6" w:themeFillTint="34"/>
      </w:tcPr>
    </w:tblStylePr>
    <w:tblStylePr w:type="band2Vert">
      <w:rPr>
        <w:rFonts w:ascii="Arial" w:hAnsi="Arial"/>
        <w:color w:val="404040"/>
        <w:sz w:val="22"/>
      </w:rPr>
      <w:tblPr/>
      <w:tcPr>
        <w:shd w:val="clear" w:color="FFFFFF" w:fill="FDEAD9" w:themeColor="accent6" w:themeTint="34" w:themeFill="accent6" w:themeFillTint="34"/>
      </w:tcPr>
    </w:tblStylePr>
    <w:tblStylePr w:type="firstCol">
      <w:rPr>
        <w:rFonts w:ascii="Arial" w:hAnsi="Arial"/>
        <w:color w:val="F2F2F2"/>
        <w:sz w:val="22"/>
      </w:rPr>
      <w:tblPr/>
      <w:tcPr>
        <w:shd w:val="clear" w:color="FFFFFF" w:fill="F79646" w:themeColor="accent6" w:themeFill="accent6"/>
      </w:tcPr>
    </w:tblStylePr>
    <w:tblStylePr w:type="firstRow">
      <w:rPr>
        <w:rFonts w:ascii="Arial" w:hAnsi="Arial"/>
        <w:color w:val="F2F2F2"/>
        <w:sz w:val="22"/>
      </w:rPr>
      <w:tblPr/>
      <w:tcPr>
        <w:shd w:val="clear" w:color="FFFFFF" w:fill="F79646" w:themeColor="accent6" w:themeFill="accent6"/>
      </w:tcPr>
    </w:tblStylePr>
    <w:tblStylePr w:type="lastCol">
      <w:rPr>
        <w:rFonts w:ascii="Arial" w:hAnsi="Arial"/>
        <w:color w:val="F2F2F2"/>
        <w:sz w:val="22"/>
      </w:rPr>
      <w:tblPr/>
      <w:tcPr>
        <w:shd w:val="clear" w:color="FFFFFF" w:fill="F79646" w:themeColor="accent6" w:themeFill="accent6"/>
      </w:tcPr>
    </w:tblStylePr>
    <w:tblStylePr w:type="lastRow">
      <w:rPr>
        <w:rFonts w:ascii="Arial" w:hAnsi="Arial"/>
        <w:color w:val="F2F2F2"/>
        <w:sz w:val="22"/>
      </w:rPr>
      <w:tblPr/>
      <w:tcPr>
        <w:shd w:val="clear" w:color="FFFFFF" w:fill="F79646" w:themeColor="accent6" w:themeFill="accent6"/>
      </w:tcPr>
    </w:tblStylePr>
    <w:tblStylePr w:type="nwCell"/>
    <w:tblStylePr w:type="neCell"/>
    <w:tblStylePr w:type="swCell"/>
    <w:tblStylePr w:type="seCell"/>
    <w:tblStylePr w:type="wholeTable"/>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Ind w:w="0" w:type="dxa"/>
      <w:tblBorders>
        <w:top w:val="single" w:sz="4" w:space="0" w:color="000000" w:themeColor="text1" w:themeTint="A6"/>
        <w:left w:val="single" w:sz="4" w:space="0" w:color="000000" w:themeColor="text1" w:themeTint="A6"/>
        <w:bottom w:val="single" w:sz="4" w:space="0" w:color="000000" w:themeColor="text1" w:themeTint="A6"/>
        <w:right w:val="single" w:sz="4" w:space="0" w:color="000000" w:themeColor="text1" w:themeTint="A6"/>
        <w:insideH w:val="single" w:sz="4" w:space="0" w:color="000000" w:themeColor="text1" w:themeTint="A6"/>
        <w:insideV w:val="single" w:sz="4" w:space="0" w:color="00000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Ind w:w="0" w:type="dxa"/>
      <w:tblBorders>
        <w:top w:val="single" w:sz="4" w:space="0" w:color="000000" w:themeColor="accent1" w:themeShade="95"/>
        <w:left w:val="single" w:sz="4" w:space="0" w:color="000000" w:themeColor="accent1" w:themeShade="95"/>
        <w:bottom w:val="single" w:sz="4" w:space="0" w:color="000000" w:themeColor="accent1" w:themeShade="95"/>
        <w:right w:val="single" w:sz="4" w:space="0" w:color="000000" w:themeColor="accent1" w:themeShade="95"/>
        <w:insideH w:val="single" w:sz="4" w:space="0" w:color="000000" w:themeColor="accent1" w:themeShade="95"/>
        <w:insideV w:val="single" w:sz="4" w:space="0" w:color="00000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8D7EA" w:themeColor="accent1" w:themeTint="50" w:themeFill="accent1" w:themeFillTint="50"/>
      </w:tcPr>
    </w:tblStylePr>
    <w:tblStylePr w:type="band2Vert">
      <w:rPr>
        <w:rFonts w:ascii="Arial" w:hAnsi="Arial"/>
        <w:color w:val="404040"/>
        <w:sz w:val="22"/>
      </w:rPr>
      <w:tblPr/>
      <w:tcPr>
        <w:shd w:val="clear" w:color="FFFFFF" w:fill="C8D7EA" w:themeColor="accent1" w:themeTint="50" w:themeFill="accent1" w:themeFillTint="50"/>
      </w:tcPr>
    </w:tblStylePr>
    <w:tblStylePr w:type="firstCol">
      <w:rPr>
        <w:rFonts w:ascii="Arial" w:hAnsi="Arial"/>
        <w:color w:val="F2F2F2"/>
        <w:sz w:val="22"/>
      </w:rPr>
      <w:tblPr/>
      <w:tcPr>
        <w:shd w:val="clear" w:color="FFFFFF" w:fill="5D8BC2" w:themeColor="accent1" w:themeTint="EA" w:themeFill="accent1" w:themeFillTint="EA"/>
      </w:tcPr>
    </w:tblStylePr>
    <w:tblStylePr w:type="firstRow">
      <w:rPr>
        <w:rFonts w:ascii="Arial" w:hAnsi="Arial"/>
        <w:color w:val="F2F2F2"/>
        <w:sz w:val="22"/>
      </w:rPr>
      <w:tblPr/>
      <w:tcPr>
        <w:shd w:val="clear" w:color="FFFFFF" w:fill="5D8BC2" w:themeColor="accent1" w:themeTint="EA" w:themeFill="accent1" w:themeFillTint="EA"/>
      </w:tcPr>
    </w:tblStylePr>
    <w:tblStylePr w:type="lastCol">
      <w:rPr>
        <w:rFonts w:ascii="Arial" w:hAnsi="Arial"/>
        <w:color w:val="F2F2F2"/>
        <w:sz w:val="22"/>
      </w:rPr>
      <w:tblPr/>
      <w:tcPr>
        <w:shd w:val="clear" w:color="FFFFFF" w:fill="5D8BC2" w:themeColor="accent1" w:themeTint="EA" w:themeFill="accent1" w:themeFillTint="EA"/>
      </w:tcPr>
    </w:tblStylePr>
    <w:tblStylePr w:type="lastRow">
      <w:rPr>
        <w:rFonts w:ascii="Arial" w:hAnsi="Arial"/>
        <w:color w:val="F2F2F2"/>
        <w:sz w:val="22"/>
      </w:rPr>
      <w:tblPr/>
      <w:tcPr>
        <w:shd w:val="clear" w:color="FFFFFF" w:fill="5D8BC2" w:themeColor="accent1" w:themeTint="EA" w:themeFill="accent1" w:themeFillTint="EA"/>
      </w:tcPr>
    </w:tblStylePr>
    <w:tblStylePr w:type="nwCell"/>
    <w:tblStylePr w:type="neCell"/>
    <w:tblStylePr w:type="swCell"/>
    <w:tblStylePr w:type="seCell"/>
    <w:tblStylePr w:type="wholeTable"/>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Ind w:w="0" w:type="dxa"/>
      <w:tblBorders>
        <w:top w:val="single" w:sz="4" w:space="0" w:color="000000" w:themeColor="accent2" w:themeShade="95"/>
        <w:left w:val="single" w:sz="4" w:space="0" w:color="000000" w:themeColor="accent2" w:themeShade="95"/>
        <w:bottom w:val="single" w:sz="4" w:space="0" w:color="000000" w:themeColor="accent2" w:themeShade="95"/>
        <w:right w:val="single" w:sz="4" w:space="0" w:color="000000" w:themeColor="accent2" w:themeShade="95"/>
        <w:insideH w:val="single" w:sz="4" w:space="0" w:color="000000" w:themeColor="accent2" w:themeShade="95"/>
        <w:insideV w:val="single" w:sz="4" w:space="0" w:color="00000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3DDDC" w:themeColor="accent2" w:themeTint="32" w:themeFill="accent2" w:themeFillTint="32"/>
      </w:tcPr>
    </w:tblStylePr>
    <w:tblStylePr w:type="band2Vert">
      <w:rPr>
        <w:rFonts w:ascii="Arial" w:hAnsi="Arial"/>
        <w:color w:val="404040"/>
        <w:sz w:val="22"/>
      </w:rPr>
      <w:tblPr/>
      <w:tcPr>
        <w:shd w:val="clear" w:color="FFFFFF" w:fill="F3DDDC" w:themeColor="accent2" w:themeTint="32" w:themeFill="accent2" w:themeFillTint="32"/>
      </w:tcPr>
    </w:tblStylePr>
    <w:tblStylePr w:type="firstCol">
      <w:rPr>
        <w:rFonts w:ascii="Arial" w:hAnsi="Arial"/>
        <w:color w:val="F2F2F2"/>
        <w:sz w:val="22"/>
      </w:rPr>
      <w:tblPr/>
      <w:tcPr>
        <w:shd w:val="clear" w:color="FFFFFF" w:fill="DA9796" w:themeColor="accent2" w:themeTint="97" w:themeFill="accent2" w:themeFillTint="97"/>
      </w:tcPr>
    </w:tblStylePr>
    <w:tblStylePr w:type="firstRow">
      <w:rPr>
        <w:rFonts w:ascii="Arial" w:hAnsi="Arial"/>
        <w:color w:val="F2F2F2"/>
        <w:sz w:val="22"/>
      </w:rPr>
      <w:tblPr/>
      <w:tcPr>
        <w:shd w:val="clear" w:color="FFFFFF" w:fill="DA9796" w:themeColor="accent2" w:themeTint="97" w:themeFill="accent2" w:themeFillTint="97"/>
      </w:tcPr>
    </w:tblStylePr>
    <w:tblStylePr w:type="lastCol">
      <w:rPr>
        <w:rFonts w:ascii="Arial" w:hAnsi="Arial"/>
        <w:color w:val="F2F2F2"/>
        <w:sz w:val="22"/>
      </w:rPr>
      <w:tblPr/>
      <w:tcPr>
        <w:shd w:val="clear" w:color="FFFFFF" w:fill="DA9796" w:themeColor="accent2" w:themeTint="97" w:themeFill="accent2" w:themeFillTint="97"/>
      </w:tcPr>
    </w:tblStylePr>
    <w:tblStylePr w:type="lastRow">
      <w:rPr>
        <w:rFonts w:ascii="Arial" w:hAnsi="Arial"/>
        <w:color w:val="F2F2F2"/>
        <w:sz w:val="22"/>
      </w:rPr>
      <w:tblPr/>
      <w:tcPr>
        <w:shd w:val="clear" w:color="FFFFFF" w:fill="DA9796" w:themeColor="accent2" w:themeTint="97" w:themeFill="accent2" w:themeFillTint="97"/>
      </w:tcPr>
    </w:tblStylePr>
    <w:tblStylePr w:type="nwCell"/>
    <w:tblStylePr w:type="neCell"/>
    <w:tblStylePr w:type="swCell"/>
    <w:tblStylePr w:type="seCell"/>
    <w:tblStylePr w:type="wholeTable"/>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Ind w:w="0" w:type="dxa"/>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BF1DD" w:themeColor="accent3" w:themeTint="34" w:themeFill="accent3" w:themeFillTint="34"/>
      </w:tcPr>
    </w:tblStylePr>
    <w:tblStylePr w:type="band2Vert">
      <w:rPr>
        <w:rFonts w:ascii="Arial" w:hAnsi="Arial"/>
        <w:color w:val="404040"/>
        <w:sz w:val="22"/>
      </w:rPr>
      <w:tblPr/>
      <w:tcPr>
        <w:shd w:val="clear" w:color="FFFFFF" w:fill="EBF1DD" w:themeColor="accent3" w:themeTint="34" w:themeFill="accent3" w:themeFillTint="34"/>
      </w:tcPr>
    </w:tblStylePr>
    <w:tblStylePr w:type="firstCol">
      <w:rPr>
        <w:rFonts w:ascii="Arial" w:hAnsi="Arial"/>
        <w:color w:val="F2F2F2"/>
        <w:sz w:val="22"/>
      </w:rPr>
      <w:tblPr/>
      <w:tcPr>
        <w:shd w:val="clear" w:color="FFFFFF" w:fill="9BBB5A" w:themeColor="accent3" w:themeTint="FE" w:themeFill="accent3" w:themeFillTint="FE"/>
      </w:tcPr>
    </w:tblStylePr>
    <w:tblStylePr w:type="firstRow">
      <w:rPr>
        <w:rFonts w:ascii="Arial" w:hAnsi="Arial"/>
        <w:color w:val="F2F2F2"/>
        <w:sz w:val="22"/>
      </w:rPr>
      <w:tblPr/>
      <w:tcPr>
        <w:shd w:val="clear" w:color="FFFFFF" w:fill="9BBB5A" w:themeColor="accent3" w:themeTint="FE" w:themeFill="accent3" w:themeFillTint="FE"/>
      </w:tcPr>
    </w:tblStylePr>
    <w:tblStylePr w:type="lastCol">
      <w:rPr>
        <w:rFonts w:ascii="Arial" w:hAnsi="Arial"/>
        <w:color w:val="F2F2F2"/>
        <w:sz w:val="22"/>
      </w:rPr>
      <w:tblPr/>
      <w:tcPr>
        <w:shd w:val="clear" w:color="FFFFFF" w:fill="9BBB5A" w:themeColor="accent3" w:themeTint="FE" w:themeFill="accent3" w:themeFillTint="FE"/>
      </w:tcPr>
    </w:tblStylePr>
    <w:tblStylePr w:type="lastRow">
      <w:rPr>
        <w:rFonts w:ascii="Arial" w:hAnsi="Arial"/>
        <w:color w:val="F2F2F2"/>
        <w:sz w:val="22"/>
      </w:rPr>
      <w:tblPr/>
      <w:tcPr>
        <w:shd w:val="clear" w:color="FFFFFF" w:fill="9BBB5A" w:themeColor="accent3" w:themeTint="FE" w:themeFill="accent3" w:themeFillTint="FE"/>
      </w:tcPr>
    </w:tblStylePr>
    <w:tblStylePr w:type="nwCell"/>
    <w:tblStylePr w:type="neCell"/>
    <w:tblStylePr w:type="swCell"/>
    <w:tblStylePr w:type="seCell"/>
    <w:tblStylePr w:type="wholeTable"/>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Ind w:w="0" w:type="dxa"/>
      <w:tblBorders>
        <w:top w:val="single" w:sz="4" w:space="0" w:color="000000" w:themeColor="accent4" w:themeShade="95"/>
        <w:left w:val="single" w:sz="4" w:space="0" w:color="000000" w:themeColor="accent4" w:themeShade="95"/>
        <w:bottom w:val="single" w:sz="4" w:space="0" w:color="000000" w:themeColor="accent4" w:themeShade="95"/>
        <w:right w:val="single" w:sz="4" w:space="0" w:color="000000" w:themeColor="accent4" w:themeShade="95"/>
        <w:insideH w:val="single" w:sz="4" w:space="0" w:color="000000" w:themeColor="accent4" w:themeShade="95"/>
        <w:insideV w:val="single" w:sz="4" w:space="0" w:color="00000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5DFEC" w:themeColor="accent4" w:themeTint="34" w:themeFill="accent4" w:themeFillTint="34"/>
      </w:tcPr>
    </w:tblStylePr>
    <w:tblStylePr w:type="band2Vert">
      <w:rPr>
        <w:rFonts w:ascii="Arial" w:hAnsi="Arial"/>
        <w:color w:val="404040"/>
        <w:sz w:val="22"/>
      </w:rPr>
      <w:tblPr/>
      <w:tcPr>
        <w:shd w:val="clear" w:color="FFFFFF" w:fill="E5DFEC" w:themeColor="accent4" w:themeTint="34" w:themeFill="accent4" w:themeFillTint="34"/>
      </w:tcPr>
    </w:tblStylePr>
    <w:tblStylePr w:type="firstCol">
      <w:rPr>
        <w:rFonts w:ascii="Arial" w:hAnsi="Arial"/>
        <w:color w:val="F2F2F2"/>
        <w:sz w:val="22"/>
      </w:rPr>
      <w:tblPr/>
      <w:tcPr>
        <w:shd w:val="clear" w:color="FFFFFF" w:fill="B2A1C7" w:themeColor="accent4" w:themeTint="9A" w:themeFill="accent4" w:themeFillTint="9A"/>
      </w:tcPr>
    </w:tblStylePr>
    <w:tblStylePr w:type="firstRow">
      <w:rPr>
        <w:rFonts w:ascii="Arial" w:hAnsi="Arial"/>
        <w:color w:val="F2F2F2"/>
        <w:sz w:val="22"/>
      </w:rPr>
      <w:tblPr/>
      <w:tcPr>
        <w:shd w:val="clear" w:color="FFFFFF" w:fill="B2A1C7" w:themeColor="accent4" w:themeTint="9A" w:themeFill="accent4" w:themeFillTint="9A"/>
      </w:tcPr>
    </w:tblStylePr>
    <w:tblStylePr w:type="lastCol">
      <w:rPr>
        <w:rFonts w:ascii="Arial" w:hAnsi="Arial"/>
        <w:color w:val="F2F2F2"/>
        <w:sz w:val="22"/>
      </w:rPr>
      <w:tblPr/>
      <w:tcPr>
        <w:shd w:val="clear" w:color="FFFFFF" w:fill="B2A1C7" w:themeColor="accent4" w:themeTint="9A" w:themeFill="accent4" w:themeFillTint="9A"/>
      </w:tcPr>
    </w:tblStylePr>
    <w:tblStylePr w:type="lastRow">
      <w:rPr>
        <w:rFonts w:ascii="Arial" w:hAnsi="Arial"/>
        <w:color w:val="F2F2F2"/>
        <w:sz w:val="22"/>
      </w:rPr>
      <w:tblPr/>
      <w:tcPr>
        <w:shd w:val="clear" w:color="FFFFFF" w:fill="B2A1C7" w:themeColor="accent4" w:themeTint="9A" w:themeFill="accent4" w:themeFillTint="9A"/>
      </w:tcPr>
    </w:tblStylePr>
    <w:tblStylePr w:type="nwCell"/>
    <w:tblStylePr w:type="neCell"/>
    <w:tblStylePr w:type="swCell"/>
    <w:tblStylePr w:type="seCell"/>
    <w:tblStylePr w:type="wholeTable"/>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Ind w:w="0" w:type="dxa"/>
      <w:tblBorders>
        <w:top w:val="single" w:sz="4" w:space="0" w:color="000000" w:themeColor="accent5" w:themeShade="95"/>
        <w:left w:val="single" w:sz="4" w:space="0" w:color="000000" w:themeColor="accent5" w:themeShade="95"/>
        <w:bottom w:val="single" w:sz="4" w:space="0" w:color="000000" w:themeColor="accent5" w:themeShade="95"/>
        <w:right w:val="single" w:sz="4" w:space="0" w:color="000000" w:themeColor="accent5" w:themeShade="95"/>
        <w:insideH w:val="single" w:sz="4" w:space="0" w:color="000000" w:themeColor="accent5" w:themeShade="95"/>
        <w:insideV w:val="single" w:sz="4" w:space="0" w:color="00000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AEEF3" w:themeColor="accent5" w:themeTint="34" w:themeFill="accent5" w:themeFillTint="34"/>
      </w:tcPr>
    </w:tblStylePr>
    <w:tblStylePr w:type="band2Vert">
      <w:rPr>
        <w:rFonts w:ascii="Arial" w:hAnsi="Arial"/>
        <w:color w:val="404040"/>
        <w:sz w:val="22"/>
      </w:rPr>
      <w:tblPr/>
      <w:tcPr>
        <w:shd w:val="clear" w:color="FFFFFF" w:fill="DAEEF3" w:themeColor="accent5" w:themeTint="34" w:themeFill="accent5" w:themeFillTint="34"/>
      </w:tcPr>
    </w:tblStylePr>
    <w:tblStylePr w:type="firstCol">
      <w:rPr>
        <w:rFonts w:ascii="Arial" w:hAnsi="Arial"/>
        <w:color w:val="F2F2F2"/>
        <w:sz w:val="22"/>
      </w:rPr>
      <w:tblPr/>
      <w:tcPr>
        <w:shd w:val="clear" w:color="FFFFFF" w:fill="4BACC6" w:themeColor="accent5" w:themeFill="accent5"/>
      </w:tcPr>
    </w:tblStylePr>
    <w:tblStylePr w:type="firstRow">
      <w:rPr>
        <w:rFonts w:ascii="Arial" w:hAnsi="Arial"/>
        <w:color w:val="F2F2F2"/>
        <w:sz w:val="22"/>
      </w:rPr>
      <w:tblPr/>
      <w:tcPr>
        <w:shd w:val="clear" w:color="FFFFFF" w:fill="4BACC6" w:themeColor="accent5" w:themeFill="accent5"/>
      </w:tcPr>
    </w:tblStylePr>
    <w:tblStylePr w:type="lastCol">
      <w:rPr>
        <w:rFonts w:ascii="Arial" w:hAnsi="Arial"/>
        <w:color w:val="F2F2F2"/>
        <w:sz w:val="22"/>
      </w:rPr>
      <w:tblPr/>
      <w:tcPr>
        <w:shd w:val="clear" w:color="FFFFFF" w:fill="4BACC6" w:themeColor="accent5" w:themeFill="accent5"/>
      </w:tcPr>
    </w:tblStylePr>
    <w:tblStylePr w:type="lastRow">
      <w:rPr>
        <w:rFonts w:ascii="Arial" w:hAnsi="Arial"/>
        <w:color w:val="F2F2F2"/>
        <w:sz w:val="22"/>
      </w:rPr>
      <w:tblPr/>
      <w:tcPr>
        <w:shd w:val="clear" w:color="FFFFFF" w:fill="4BACC6" w:themeColor="accent5" w:themeFill="accent5"/>
      </w:tcPr>
    </w:tblStylePr>
    <w:tblStylePr w:type="nwCell"/>
    <w:tblStylePr w:type="neCell"/>
    <w:tblStylePr w:type="swCell"/>
    <w:tblStylePr w:type="seCell"/>
    <w:tblStylePr w:type="wholeTable"/>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Ind w:w="0" w:type="dxa"/>
      <w:tblBorders>
        <w:top w:val="single" w:sz="4" w:space="0" w:color="000000" w:themeColor="accent6" w:themeShade="95"/>
        <w:left w:val="single" w:sz="4" w:space="0" w:color="000000" w:themeColor="accent6" w:themeShade="95"/>
        <w:bottom w:val="single" w:sz="4" w:space="0" w:color="000000" w:themeColor="accent6" w:themeShade="95"/>
        <w:right w:val="single" w:sz="4" w:space="0" w:color="000000" w:themeColor="accent6" w:themeShade="95"/>
        <w:insideH w:val="single" w:sz="4" w:space="0" w:color="000000" w:themeColor="accent6" w:themeShade="95"/>
        <w:insideV w:val="single" w:sz="4" w:space="0" w:color="00000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DEAD9" w:themeColor="accent6" w:themeTint="34" w:themeFill="accent6" w:themeFillTint="34"/>
      </w:tcPr>
    </w:tblStylePr>
    <w:tblStylePr w:type="band2Vert">
      <w:rPr>
        <w:rFonts w:ascii="Arial" w:hAnsi="Arial"/>
        <w:color w:val="404040"/>
        <w:sz w:val="22"/>
      </w:rPr>
      <w:tblPr/>
      <w:tcPr>
        <w:shd w:val="clear" w:color="FFFFFF" w:fill="FDEAD9" w:themeColor="accent6" w:themeTint="34" w:themeFill="accent6" w:themeFillTint="34"/>
      </w:tcPr>
    </w:tblStylePr>
    <w:tblStylePr w:type="firstCol">
      <w:rPr>
        <w:rFonts w:ascii="Arial" w:hAnsi="Arial"/>
        <w:color w:val="F2F2F2"/>
        <w:sz w:val="22"/>
      </w:rPr>
      <w:tblPr/>
      <w:tcPr>
        <w:shd w:val="clear" w:color="FFFFFF" w:fill="F79646" w:themeColor="accent6" w:themeFill="accent6"/>
      </w:tcPr>
    </w:tblStylePr>
    <w:tblStylePr w:type="firstRow">
      <w:rPr>
        <w:rFonts w:ascii="Arial" w:hAnsi="Arial"/>
        <w:color w:val="F2F2F2"/>
        <w:sz w:val="22"/>
      </w:rPr>
      <w:tblPr/>
      <w:tcPr>
        <w:shd w:val="clear" w:color="FFFFFF" w:fill="F79646" w:themeColor="accent6" w:themeFill="accent6"/>
      </w:tcPr>
    </w:tblStylePr>
    <w:tblStylePr w:type="lastCol">
      <w:rPr>
        <w:rFonts w:ascii="Arial" w:hAnsi="Arial"/>
        <w:color w:val="F2F2F2"/>
        <w:sz w:val="22"/>
      </w:rPr>
      <w:tblPr/>
      <w:tcPr>
        <w:shd w:val="clear" w:color="FFFFFF" w:fill="F79646" w:themeColor="accent6" w:themeFill="accent6"/>
      </w:tcPr>
    </w:tblStylePr>
    <w:tblStylePr w:type="lastRow">
      <w:rPr>
        <w:rFonts w:ascii="Arial" w:hAnsi="Arial"/>
        <w:color w:val="F2F2F2"/>
        <w:sz w:val="22"/>
      </w:rPr>
      <w:tblPr/>
      <w:tcPr>
        <w:shd w:val="clear" w:color="FFFFFF" w:fill="F79646" w:themeColor="accent6" w:themeFill="accent6"/>
      </w:tcPr>
    </w:tblStylePr>
    <w:tblStylePr w:type="nwCell"/>
    <w:tblStylePr w:type="neCell"/>
    <w:tblStylePr w:type="swCell"/>
    <w:tblStylePr w:type="seCell"/>
    <w:tblStylePr w:type="wholeTable"/>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insideH w:val="single" w:sz="4" w:space="0" w:color="000000" w:themeColor="text1" w:themeTint="26"/>
        <w:insideV w:val="single" w:sz="4" w:space="0" w:color="000000" w:themeColor="text1" w:themeTint="26"/>
      </w:tblBorders>
    </w:tblPr>
    <w:tblStylePr w:type="band1Horz">
      <w:rPr>
        <w:rFonts w:ascii="Arial" w:hAnsi="Arial"/>
        <w:color w:val="404040"/>
        <w:sz w:val="22"/>
      </w:rPr>
      <w:tblPr/>
      <w:tcPr>
        <w:tc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text1" w:themeTint="80"/>
        </w:tcBorders>
      </w:tcPr>
    </w:tblStylePr>
    <w:tblStylePr w:type="lastCol">
      <w:rPr>
        <w:rFonts w:ascii="Arial" w:hAnsi="Arial"/>
        <w:color w:val="404040"/>
        <w:sz w:val="22"/>
      </w:rPr>
      <w:tblPr/>
      <w:tcPr>
        <w:tcBorders>
          <w:left w:val="single" w:sz="12" w:space="0" w:color="000000" w:themeColor="text1" w:themeTint="80"/>
        </w:tcBorders>
      </w:tcPr>
    </w:tblStylePr>
    <w:tblStylePr w:type="lastRow">
      <w:rPr>
        <w:rFonts w:ascii="Arial" w:hAnsi="Arial"/>
        <w:color w:val="404040"/>
        <w:sz w:val="22"/>
      </w:rPr>
      <w:tblPr/>
      <w:tcPr>
        <w:tcBorders>
          <w:top w:val="single" w:sz="12" w:space="0" w:color="000000" w:themeColor="text1" w:themeTint="80"/>
        </w:tcBorders>
      </w:tcPr>
    </w:tblStylePr>
    <w:tblStylePr w:type="nwCell"/>
    <w:tblStylePr w:type="neCell"/>
    <w:tblStylePr w:type="swCell"/>
    <w:tblStylePr w:type="seCell"/>
    <w:tblStylePr w:type="wholeTable"/>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1"/>
        </w:tcBorders>
      </w:tcPr>
    </w:tblStylePr>
    <w:tblStylePr w:type="lastCol">
      <w:rPr>
        <w:rFonts w:ascii="Arial" w:hAnsi="Arial"/>
        <w:color w:val="404040"/>
        <w:sz w:val="22"/>
      </w:rPr>
      <w:tblPr/>
      <w:tcPr>
        <w:tcBorders>
          <w:left w:val="single" w:sz="12" w:space="0" w:color="000000" w:themeColor="accent1"/>
        </w:tcBorders>
      </w:tcPr>
    </w:tblStylePr>
    <w:tblStylePr w:type="lastRow">
      <w:rPr>
        <w:rFonts w:ascii="Arial" w:hAnsi="Arial"/>
        <w:color w:val="404040"/>
        <w:sz w:val="22"/>
      </w:rPr>
      <w:tblPr/>
      <w:tcPr>
        <w:tcBorders>
          <w:top w:val="single" w:sz="12" w:space="0" w:color="000000" w:themeColor="accent1"/>
        </w:tcBorders>
      </w:tcPr>
    </w:tblStylePr>
    <w:tblStylePr w:type="nwCell"/>
    <w:tblStylePr w:type="neCell"/>
    <w:tblStylePr w:type="swCell"/>
    <w:tblStylePr w:type="seCell"/>
    <w:tblStylePr w:type="wholeTable"/>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2" w:themeTint="97"/>
        </w:tcBorders>
      </w:tcPr>
    </w:tblStylePr>
    <w:tblStylePr w:type="lastCol">
      <w:rPr>
        <w:rFonts w:ascii="Arial" w:hAnsi="Arial"/>
        <w:color w:val="404040"/>
        <w:sz w:val="22"/>
      </w:rPr>
      <w:tblPr/>
      <w:tcPr>
        <w:tcBorders>
          <w:left w:val="single" w:sz="12" w:space="0" w:color="000000" w:themeColor="accent2" w:themeTint="97"/>
        </w:tcBorders>
      </w:tcPr>
    </w:tblStylePr>
    <w:tblStylePr w:type="lastRow">
      <w:rPr>
        <w:rFonts w:ascii="Arial" w:hAnsi="Arial"/>
        <w:color w:val="404040"/>
        <w:sz w:val="22"/>
      </w:rPr>
      <w:tblPr/>
      <w:tcPr>
        <w:tcBorders>
          <w:top w:val="single" w:sz="12" w:space="0" w:color="000000" w:themeColor="accent2" w:themeTint="97"/>
        </w:tcBorders>
      </w:tcPr>
    </w:tblStylePr>
    <w:tblStylePr w:type="nwCell"/>
    <w:tblStylePr w:type="neCell"/>
    <w:tblStylePr w:type="swCell"/>
    <w:tblStylePr w:type="seCell"/>
    <w:tblStylePr w:type="wholeTable"/>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3" w:themeTint="98"/>
        </w:tcBorders>
      </w:tcPr>
    </w:tblStylePr>
    <w:tblStylePr w:type="lastCol">
      <w:rPr>
        <w:rFonts w:ascii="Arial" w:hAnsi="Arial"/>
        <w:color w:val="404040"/>
        <w:sz w:val="22"/>
      </w:rPr>
      <w:tblPr/>
      <w:tcPr>
        <w:tcBorders>
          <w:left w:val="single" w:sz="12" w:space="0" w:color="000000" w:themeColor="accent3" w:themeTint="98"/>
        </w:tcBorders>
      </w:tcPr>
    </w:tblStylePr>
    <w:tblStylePr w:type="lastRow">
      <w:rPr>
        <w:rFonts w:ascii="Arial" w:hAnsi="Arial"/>
        <w:color w:val="404040"/>
        <w:sz w:val="22"/>
      </w:rPr>
      <w:tblPr/>
      <w:tcPr>
        <w:tcBorders>
          <w:top w:val="single" w:sz="12" w:space="0" w:color="000000" w:themeColor="accent3" w:themeTint="98"/>
        </w:tcBorders>
      </w:tcPr>
    </w:tblStylePr>
    <w:tblStylePr w:type="nwCell"/>
    <w:tblStylePr w:type="neCell"/>
    <w:tblStylePr w:type="swCell"/>
    <w:tblStylePr w:type="seCell"/>
    <w:tblStylePr w:type="wholeTable"/>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4" w:themeTint="9A"/>
        </w:tcBorders>
      </w:tcPr>
    </w:tblStylePr>
    <w:tblStylePr w:type="lastCol">
      <w:rPr>
        <w:rFonts w:ascii="Arial" w:hAnsi="Arial"/>
        <w:color w:val="404040"/>
        <w:sz w:val="22"/>
      </w:rPr>
      <w:tblPr/>
      <w:tcPr>
        <w:tcBorders>
          <w:left w:val="single" w:sz="12" w:space="0" w:color="000000" w:themeColor="accent4" w:themeTint="9A"/>
        </w:tcBorders>
      </w:tcPr>
    </w:tblStylePr>
    <w:tblStylePr w:type="lastRow">
      <w:rPr>
        <w:rFonts w:ascii="Arial" w:hAnsi="Arial"/>
        <w:color w:val="404040"/>
        <w:sz w:val="22"/>
      </w:rPr>
      <w:tblPr/>
      <w:tcPr>
        <w:tcBorders>
          <w:top w:val="single" w:sz="12" w:space="0" w:color="000000" w:themeColor="accent4" w:themeTint="9A"/>
        </w:tcBorders>
      </w:tcPr>
    </w:tblStylePr>
    <w:tblStylePr w:type="nwCell"/>
    <w:tblStylePr w:type="neCell"/>
    <w:tblStylePr w:type="swCell"/>
    <w:tblStylePr w:type="seCell"/>
    <w:tblStylePr w:type="wholeTable"/>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5" w:themeTint="9A"/>
        </w:tcBorders>
      </w:tcPr>
    </w:tblStylePr>
    <w:tblStylePr w:type="lastCol">
      <w:rPr>
        <w:rFonts w:ascii="Arial" w:hAnsi="Arial"/>
        <w:color w:val="404040"/>
        <w:sz w:val="22"/>
      </w:rPr>
      <w:tblPr/>
      <w:tcPr>
        <w:tcBorders>
          <w:left w:val="single" w:sz="12" w:space="0" w:color="000000" w:themeColor="accent5" w:themeTint="9A"/>
        </w:tcBorders>
      </w:tcPr>
    </w:tblStylePr>
    <w:tblStylePr w:type="lastRow">
      <w:rPr>
        <w:rFonts w:ascii="Arial" w:hAnsi="Arial"/>
        <w:color w:val="404040"/>
        <w:sz w:val="22"/>
      </w:rPr>
      <w:tblPr/>
      <w:tcPr>
        <w:tcBorders>
          <w:top w:val="single" w:sz="12" w:space="0" w:color="000000" w:themeColor="accent5" w:themeTint="9A"/>
        </w:tcBorders>
      </w:tcPr>
    </w:tblStylePr>
    <w:tblStylePr w:type="nwCell"/>
    <w:tblStylePr w:type="neCell"/>
    <w:tblStylePr w:type="swCell"/>
    <w:tblStylePr w:type="seCell"/>
    <w:tblStylePr w:type="wholeTable"/>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6" w:themeTint="98"/>
        </w:tcBorders>
      </w:tcPr>
    </w:tblStylePr>
    <w:tblStylePr w:type="lastCol">
      <w:rPr>
        <w:rFonts w:ascii="Arial" w:hAnsi="Arial"/>
        <w:color w:val="404040"/>
        <w:sz w:val="22"/>
      </w:rPr>
      <w:tblPr/>
      <w:tcPr>
        <w:tcBorders>
          <w:left w:val="single" w:sz="12" w:space="0" w:color="000000" w:themeColor="accent6" w:themeTint="98"/>
        </w:tcBorders>
      </w:tcPr>
    </w:tblStylePr>
    <w:tblStylePr w:type="lastRow">
      <w:rPr>
        <w:rFonts w:ascii="Arial" w:hAnsi="Arial"/>
        <w:color w:val="404040"/>
        <w:sz w:val="22"/>
      </w:rPr>
      <w:tblPr/>
      <w:tcPr>
        <w:tcBorders>
          <w:top w:val="single" w:sz="12" w:space="0" w:color="000000" w:themeColor="accent6" w:themeTint="98"/>
        </w:tcBorders>
      </w:tcPr>
    </w:tblStylePr>
    <w:tblStylePr w:type="nwCell"/>
    <w:tblStylePr w:type="neCell"/>
    <w:tblStylePr w:type="swCell"/>
    <w:tblStylePr w:type="seCell"/>
    <w:tblStylePr w:type="wholeTable"/>
  </w:style>
  <w:style w:type="paragraph" w:customStyle="1"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Heading1Char">
    <w:name w:val="Heading 1 Char"/>
    <w:basedOn w:val="DefaultParagraphFont"/>
    <w:link w:val="Heading1"/>
    <w:uiPriority w:val="9"/>
    <w:rPr>
      <w:rFonts w:ascii="Arial" w:eastAsia="Arial" w:hAnsi="Arial" w:cs="Arial"/>
      <w:color w:val="3660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60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60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6091" w:themeColor="accent1" w:themeShade="BF"/>
    </w:rPr>
  </w:style>
  <w:style w:type="character" w:customStyle="1" w:styleId="Heading5Char">
    <w:name w:val="Heading 5 Char"/>
    <w:basedOn w:val="DefaultParagraphFont"/>
    <w:link w:val="Heading5"/>
    <w:uiPriority w:val="9"/>
    <w:rPr>
      <w:rFonts w:ascii="Arial" w:eastAsia="Arial" w:hAnsi="Arial" w:cs="Arial"/>
      <w:color w:val="3660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609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366091" w:themeColor="accent1" w:themeShade="BF"/>
    </w:rPr>
  </w:style>
  <w:style w:type="character" w:customStyle="1" w:styleId="IntenseQuoteChar">
    <w:name w:val="Intense Quote Char"/>
    <w:basedOn w:val="DefaultParagraphFont"/>
    <w:link w:val="IntenseQuote"/>
    <w:uiPriority w:val="30"/>
    <w:rPr>
      <w:i/>
      <w:iCs/>
      <w:color w:val="366091" w:themeColor="accent1" w:themeShade="BF"/>
    </w:rPr>
  </w:style>
  <w:style w:type="character" w:styleId="IntenseReference">
    <w:name w:val="Intense Reference"/>
    <w:basedOn w:val="DefaultParagraphFont"/>
    <w:uiPriority w:val="32"/>
    <w:qFormat/>
    <w:rPr>
      <w:b/>
      <w:bCs/>
      <w:smallCaps/>
      <w:color w:val="3660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afterAutospacing="0"/>
    </w:pPr>
  </w:style>
  <w:style w:type="paragraph" w:customStyle="1" w:styleId="Heading1">
    <w:name w:val="Heading 1"/>
    <w:basedOn w:val="Normal"/>
    <w:next w:val="Normal"/>
    <w:link w:val="Ttulo1Char"/>
    <w:qFormat/>
    <w:pPr>
      <w:keepNext/>
      <w:spacing w:after="0" w:line="240" w:lineRule="auto"/>
      <w:outlineLvl w:val="0"/>
    </w:pPr>
    <w:rPr>
      <w:rFonts w:ascii="Times New Roman" w:eastAsia="Times New Roman" w:hAnsi="Times New Roman" w:cs="Times New Roman"/>
      <w:sz w:val="26"/>
      <w:szCs w:val="20"/>
      <w:lang w:eastAsia="pt-BR"/>
    </w:rPr>
  </w:style>
  <w:style w:type="paragraph" w:customStyle="1" w:styleId="Heading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Heading3">
    <w:name w:val="Heading 3"/>
    <w:basedOn w:val="Normal"/>
    <w:next w:val="Normal"/>
    <w:link w:val="Ttulo3Char"/>
    <w:unhideWhenUsed/>
    <w:qFormat/>
    <w:pPr>
      <w:keepNext/>
      <w:spacing w:after="0" w:line="240" w:lineRule="auto"/>
      <w:jc w:val="center"/>
      <w:outlineLvl w:val="2"/>
    </w:pPr>
    <w:rPr>
      <w:rFonts w:ascii="Times New Roman" w:eastAsia="Times New Roman" w:hAnsi="Times New Roman" w:cs="Times New Roman"/>
      <w:sz w:val="24"/>
      <w:szCs w:val="20"/>
      <w:lang w:eastAsia="pt-BR"/>
    </w:rPr>
  </w:style>
  <w:style w:type="paragraph" w:customStyle="1" w:styleId="Heading4">
    <w:name w:val="Heading 4"/>
    <w:basedOn w:val="Normal"/>
    <w:next w:val="Normal"/>
    <w:link w:val="Ttulo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customStyle="1" w:styleId="Heading5">
    <w:name w:val="Heading 5"/>
    <w:basedOn w:val="Normal"/>
    <w:next w:val="Normal"/>
    <w:link w:val="Ttulo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
    <w:name w:val="Heading 6"/>
    <w:basedOn w:val="Normal"/>
    <w:next w:val="Normal"/>
    <w:link w:val="Ttulo6Cha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customStyle="1" w:styleId="Header">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DefaultParagraphFont"/>
    <w:link w:val="Header"/>
    <w:uiPriority w:val="99"/>
  </w:style>
  <w:style w:type="paragraph" w:customStyle="1" w:styleId="Footer">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DefaultParagraphFont"/>
    <w:link w:val="Footer"/>
    <w:uiPriority w:val="99"/>
  </w:style>
  <w:style w:type="paragraph" w:styleId="BalloonText">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paragraph" w:styleId="NoSpacing">
    <w:name w:val="No Spacing"/>
    <w:link w:val="SemEspaamentoChar"/>
    <w:uiPriority w:val="1"/>
    <w:qFormat/>
    <w:pPr>
      <w:spacing w:after="0" w:line="240" w:lineRule="auto"/>
    </w:pPr>
  </w:style>
  <w:style w:type="character" w:customStyle="1" w:styleId="SemEspaamentoChar">
    <w:name w:val="Sem Espaçamento Char"/>
    <w:basedOn w:val="DefaultParagraphFont"/>
    <w:link w:val="NoSpacing"/>
    <w:uiPriority w:val="1"/>
  </w:style>
  <w:style w:type="paragraph" w:styleId="ListParagraph">
    <w:name w:val="List Paragraph"/>
    <w:basedOn w:val="Normal"/>
    <w:qFormat/>
    <w:pPr>
      <w:ind w:left="720"/>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2">
    <w:name w:val="Body Text Indent 2"/>
    <w:basedOn w:val="Normal"/>
    <w:link w:val="Recuodecorpodetexto2Char"/>
    <w:uiPriority w:val="99"/>
    <w:unhideWhenUsed/>
    <w:pPr>
      <w:spacing w:after="120" w:line="480" w:lineRule="auto"/>
      <w:ind w:left="283"/>
    </w:pPr>
    <w:rPr>
      <w:rFonts w:ascii="Calibri" w:eastAsia="Calibri" w:hAnsi="Calibri" w:cs="Times New Roman"/>
    </w:rPr>
  </w:style>
  <w:style w:type="character" w:customStyle="1" w:styleId="Recuodecorpodetexto2Char">
    <w:name w:val="Recuo de corpo de texto 2 Char"/>
    <w:basedOn w:val="DefaultParagraphFont"/>
    <w:link w:val="BodyTextIndent2"/>
    <w:uiPriority w:val="99"/>
    <w:rPr>
      <w:rFonts w:ascii="Calibri" w:eastAsia="Calibri" w:hAnsi="Calibri" w:cs="Times New Roman"/>
    </w:rPr>
  </w:style>
  <w:style w:type="paragraph" w:styleId="BlockText">
    <w:name w:val="Block Text"/>
    <w:basedOn w:val="Normal"/>
    <w:unhideWhenUsed/>
    <w:pPr>
      <w:spacing w:after="0" w:line="240" w:lineRule="auto"/>
      <w:ind w:left="2124" w:right="2348"/>
      <w:jc w:val="both"/>
    </w:pPr>
    <w:rPr>
      <w:rFonts w:ascii="Arial" w:eastAsia="Times New Roman" w:hAnsi="Arial" w:cs="Times New Roman"/>
      <w:szCs w:val="20"/>
      <w:lang w:eastAsia="pt-BR"/>
    </w:rPr>
  </w:style>
  <w:style w:type="paragraph" w:styleId="BodyTextIndent3">
    <w:name w:val="Body Text Indent 3"/>
    <w:basedOn w:val="Normal"/>
    <w:link w:val="Recuodecorpodetexto3Char"/>
    <w:uiPriority w:val="99"/>
    <w:semiHidden/>
    <w:unhideWhenUsed/>
    <w:pPr>
      <w:spacing w:after="120"/>
      <w:ind w:left="283"/>
    </w:pPr>
    <w:rPr>
      <w:sz w:val="16"/>
      <w:szCs w:val="16"/>
    </w:rPr>
  </w:style>
  <w:style w:type="character" w:customStyle="1" w:styleId="Recuodecorpodetexto3Char">
    <w:name w:val="Recuo de corpo de texto 3 Char"/>
    <w:basedOn w:val="DefaultParagraphFont"/>
    <w:link w:val="BodyTextIndent3"/>
    <w:uiPriority w:val="99"/>
    <w:semiHidden/>
    <w:rPr>
      <w:sz w:val="16"/>
      <w:szCs w:val="16"/>
    </w:rPr>
  </w:style>
  <w:style w:type="paragraph" w:styleId="BodyText">
    <w:name w:val="Body Text"/>
    <w:basedOn w:val="Normal"/>
    <w:link w:val="CorpodetextoChar"/>
    <w:uiPriority w:val="99"/>
    <w:unhideWhenUsed/>
    <w:pPr>
      <w:spacing w:after="120"/>
    </w:pPr>
  </w:style>
  <w:style w:type="character" w:customStyle="1" w:styleId="CorpodetextoChar">
    <w:name w:val="Corpo de texto Char"/>
    <w:basedOn w:val="DefaultParagraphFont"/>
    <w:link w:val="BodyText"/>
    <w:uiPriority w:val="99"/>
  </w:style>
  <w:style w:type="paragraph" w:styleId="BodyTextIndent">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DefaultParagraphFont"/>
    <w:link w:val="BodyTextIndent"/>
    <w:uiPriority w:val="99"/>
    <w:semiHidden/>
  </w:style>
  <w:style w:type="character" w:customStyle="1" w:styleId="Ttulo1Char">
    <w:name w:val="Título 1 Char"/>
    <w:basedOn w:val="DefaultParagraphFont"/>
    <w:link w:val="Heading1"/>
    <w:rPr>
      <w:rFonts w:ascii="Times New Roman" w:eastAsia="Times New Roman" w:hAnsi="Times New Roman" w:cs="Times New Roman"/>
      <w:sz w:val="26"/>
      <w:szCs w:val="20"/>
      <w:lang w:eastAsia="pt-BR"/>
    </w:rPr>
  </w:style>
  <w:style w:type="character" w:customStyle="1" w:styleId="Ttulo3Char">
    <w:name w:val="Título 3 Char"/>
    <w:basedOn w:val="DefaultParagraphFont"/>
    <w:link w:val="Heading3"/>
    <w:rPr>
      <w:rFonts w:ascii="Times New Roman" w:eastAsia="Times New Roman" w:hAnsi="Times New Roman" w:cs="Times New Roman"/>
      <w:sz w:val="24"/>
      <w:szCs w:val="20"/>
      <w:lang w:eastAsia="pt-BR"/>
    </w:rPr>
  </w:style>
  <w:style w:type="paragraph" w:styleId="BodyText3">
    <w:name w:val="Body Text 3"/>
    <w:basedOn w:val="Normal"/>
    <w:link w:val="Corpodetexto3Char"/>
    <w:semiHidden/>
    <w:unhideWhenUsed/>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DefaultParagraphFont"/>
    <w:link w:val="BodyText3"/>
    <w:semiHidden/>
    <w:rPr>
      <w:rFonts w:ascii="Times New Roman" w:eastAsia="Times New Roman" w:hAnsi="Times New Roman" w:cs="Times New Roman"/>
      <w:sz w:val="16"/>
      <w:szCs w:val="16"/>
      <w:lang w:eastAsia="pt-BR"/>
    </w:rPr>
  </w:style>
  <w:style w:type="paragraph" w:customStyle="1" w:styleId="claus">
    <w:name w:val="claus."/>
    <w:basedOn w:val="Normal"/>
    <w:pPr>
      <w:widowControl w:val="0"/>
      <w:spacing w:before="600" w:after="120" w:line="360" w:lineRule="auto"/>
      <w:jc w:val="both"/>
    </w:pPr>
    <w:rPr>
      <w:rFonts w:ascii="Arial" w:eastAsia="Times New Roman" w:hAnsi="Arial" w:cs="Times New Roman"/>
      <w:b/>
      <w:smallCaps/>
      <w:sz w:val="24"/>
      <w:szCs w:val="20"/>
      <w:lang w:eastAsia="pt-BR"/>
    </w:rPr>
  </w:style>
  <w:style w:type="paragraph" w:customStyle="1" w:styleId="claustex">
    <w:name w:val="claus. tex"/>
    <w:basedOn w:val="claus"/>
    <w:pPr>
      <w:spacing w:before="240"/>
    </w:pPr>
    <w:rPr>
      <w:b w:val="0"/>
      <w:smallCaps w:val="0"/>
    </w:rPr>
  </w:style>
  <w:style w:type="character" w:customStyle="1" w:styleId="Ttulo5Char">
    <w:name w:val="Título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Ttulo2Char">
    <w:name w:val="Título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DefaultParagraphFont"/>
    <w:link w:val="Heading4"/>
    <w:uiPriority w:val="9"/>
    <w:semiHidden/>
    <w:rPr>
      <w:rFonts w:asciiTheme="majorHAnsi" w:eastAsiaTheme="majorEastAsia" w:hAnsiTheme="majorHAnsi" w:cstheme="majorBidi"/>
      <w:i/>
      <w:iCs/>
      <w:color w:val="365F91" w:themeColor="accent1" w:themeShade="BF"/>
    </w:rPr>
  </w:style>
  <w:style w:type="table" w:customStyle="1" w:styleId="TableNormal0">
    <w:name w:val="Table Normal_0"/>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paragraph" w:customStyle="1" w:styleId="TableParagraph">
    <w:name w:val="Table Paragraph"/>
    <w:basedOn w:val="Normal"/>
    <w:uiPriority w:val="1"/>
    <w:qFormat/>
    <w:pPr>
      <w:widowControl w:val="0"/>
      <w:spacing w:after="0" w:line="240" w:lineRule="auto"/>
    </w:pPr>
    <w:rPr>
      <w:rFonts w:ascii="Arial" w:eastAsia="Arial" w:hAnsi="Arial" w:cs="Arial"/>
      <w:lang w:val="pt-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DefaultParagraphFont"/>
    <w:link w:val="CommentText"/>
    <w:uiPriority w:val="99"/>
    <w:semiHidden/>
    <w:rPr>
      <w:sz w:val="20"/>
      <w:szCs w:val="20"/>
    </w:rPr>
  </w:style>
  <w:style w:type="paragraph" w:styleId="CommentSubject">
    <w:name w:val="annotation subject"/>
    <w:basedOn w:val="CommentText"/>
    <w:next w:val="CommentText"/>
    <w:link w:val="AssuntodocomentrioChar"/>
    <w:uiPriority w:val="99"/>
    <w:semiHidden/>
    <w:unhideWhenUsed/>
    <w:rPr>
      <w:b/>
      <w:bCs/>
    </w:rPr>
  </w:style>
  <w:style w:type="character" w:customStyle="1" w:styleId="AssuntodocomentrioChar">
    <w:name w:val="Assunto do comentário Char"/>
    <w:basedOn w:val="Textodecomentrio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Web1">
    <w:name w:val="Normal (Web)1"/>
    <w:basedOn w:val="Normal"/>
    <w:pPr>
      <w:spacing w:before="280" w:after="280" w:line="240" w:lineRule="auto"/>
    </w:pPr>
    <w:rPr>
      <w:rFonts w:ascii="Times New Roman" w:eastAsia="Times New Roman" w:hAnsi="Times New Roman" w:cs="Times New Roman"/>
      <w:sz w:val="24"/>
      <w:szCs w:val="24"/>
      <w:lang w:eastAsia="zh-CN"/>
    </w:rPr>
  </w:style>
  <w:style w:type="paragraph" w:customStyle="1" w:styleId="Default">
    <w:name w:val="Default"/>
    <w:pPr>
      <w:spacing w:after="0" w:line="240" w:lineRule="auto"/>
    </w:pPr>
    <w:rPr>
      <w:rFonts w:ascii="Arial" w:hAnsi="Arial" w:cs="Arial"/>
      <w:color w:val="000000"/>
      <w:sz w:val="24"/>
      <w:szCs w:val="24"/>
    </w:rPr>
  </w:style>
  <w:style w:type="paragraph" w:customStyle="1" w:styleId="LO-normal">
    <w:name w:val="LO-normal"/>
    <w:qFormat/>
    <w:pPr>
      <w:spacing w:after="0" w:line="240" w:lineRule="auto"/>
    </w:pPr>
    <w:rPr>
      <w:rFonts w:ascii="Times New Roman" w:eastAsia="NSimSun" w:hAnsi="Times New Roman" w:cs="Arial"/>
      <w:sz w:val="20"/>
      <w:szCs w:val="20"/>
      <w:lang w:eastAsia="zh-CN" w:bidi="hi-IN"/>
    </w:rPr>
  </w:style>
  <w:style w:type="character" w:customStyle="1" w:styleId="Ttulo6Char">
    <w:name w:val="Título 6 Char"/>
    <w:basedOn w:val="DefaultParagraphFont"/>
    <w:link w:val="Heading6"/>
    <w:uiPriority w:val="9"/>
    <w:semiHidden/>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DA49-C912-46ED-BB7D-5A83469A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Câmara Municipal de Franca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Taysa Mara</dc:creator>
  <cp:revision>13</cp:revision>
  <dcterms:created xsi:type="dcterms:W3CDTF">2025-09-10T17:10:00Z</dcterms:created>
  <dcterms:modified xsi:type="dcterms:W3CDTF">2026-05-28T13:49:38Z</dcterms:modified>
</cp:coreProperties>
</file>