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276" w:lineRule="auto"/>
        <w:ind w:left="113" w:right="788"/>
        <w:jc w:val="center"/>
        <w:rPr>
          <w:rFonts w:ascii="Times New Roman" w:hAnsi="Times New Roman" w:cs="Courier New"/>
          <w:b/>
        </w:rPr>
      </w:pPr>
    </w:p>
    <w:p>
      <w:pPr>
        <w:spacing w:line="276" w:lineRule="auto"/>
        <w:ind w:left="113" w:right="788"/>
        <w:jc w:val="center"/>
        <w:rPr>
          <w:sz w:val="24"/>
          <w:szCs w:val="24"/>
        </w:rPr>
      </w:pPr>
      <w:r>
        <w:rPr>
          <w:rFonts w:ascii="Times New Roman" w:hAnsi="Times New Roman" w:cs="Courier New"/>
          <w:b/>
          <w:sz w:val="24"/>
          <w:szCs w:val="24"/>
        </w:rPr>
        <w:t>REQ - Requerimento Nº 442/2026</w:t>
      </w:r>
    </w:p>
    <w:p>
      <w:pPr>
        <w:spacing w:line="276" w:lineRule="auto"/>
        <w:ind w:left="113" w:right="788"/>
        <w:jc w:val="center"/>
        <w:rPr>
          <w:rFonts w:ascii="Times New Roman" w:hAnsi="Times New Roman" w:cs="Courier New"/>
          <w:b/>
          <w:sz w:val="24"/>
          <w:szCs w:val="24"/>
        </w:rPr>
      </w:pP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Despacho 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Sala das Sessões em,_____/_______/______.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rFonts w:ascii="Times New Roman" w:hAnsi="Times New Roman" w:cs="Courier New"/>
          <w:sz w:val="24"/>
          <w:szCs w:val="24"/>
        </w:rPr>
      </w:pP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PRESIDENTE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rPr>
          <w:rFonts w:ascii="Times New Roman" w:hAnsi="Times New Roman" w:cs="Courier New"/>
          <w:sz w:val="24"/>
          <w:szCs w:val="24"/>
        </w:rPr>
      </w:pPr>
    </w:p>
    <w:p>
      <w:pPr>
        <w:pStyle w:val="Default"/>
        <w:spacing w:line="276" w:lineRule="auto"/>
        <w:ind w:firstLine="1134"/>
        <w:jc w:val="both"/>
        <w:rPr>
          <w:rFonts w:ascii="Times New Roman" w:hAnsi="Times New Roman" w:cs="Courier New"/>
          <w:b/>
          <w:sz w:val="24"/>
          <w:szCs w:val="24"/>
        </w:rPr>
      </w:pPr>
    </w:p>
    <w:p>
      <w:pPr>
        <w:pStyle w:val="Default"/>
        <w:spacing w:line="276" w:lineRule="auto"/>
        <w:ind w:firstLine="1134"/>
        <w:jc w:val="both"/>
        <w:rPr>
          <w:sz w:val="20"/>
          <w:szCs w:val="24"/>
        </w:rPr>
      </w:pPr>
      <w:r>
        <w:rPr>
          <w:rFonts w:cs="Courier New"/>
          <w:b/>
          <w:bCs/>
          <w:color w:val="auto"/>
          <w:sz w:val="20"/>
          <w:szCs w:val="24"/>
        </w:rPr>
        <w:t>CONSIDERANDO</w:t>
      </w:r>
      <w:r>
        <w:rPr>
          <w:rFonts w:cs="Courier New"/>
          <w:color w:val="auto"/>
          <w:sz w:val="20"/>
          <w:szCs w:val="24"/>
        </w:rPr>
        <w:t xml:space="preserve"> </w:t>
      </w:r>
      <w:r>
        <w:rPr>
          <w:rFonts w:cs="Courier New"/>
          <w:color w:val="000000"/>
          <w:sz w:val="20"/>
          <w:szCs w:val="24"/>
          <w:shd w:val="clear" w:color="auto" w:fill="auto"/>
        </w:rPr>
        <w:t>que é papel do vereador fiscalizar as ações tomadas pelo poder executivo, acompanhando a Administração Municipal, principalmente no tocante ao cumprimento da lei e da boa aplicação e gestão do erário, bem como propor benfeitorias, obras e serviços para o bem-estar social da população em geral;</w:t>
      </w:r>
    </w:p>
    <w:p>
      <w:pPr>
        <w:pStyle w:val="Default"/>
        <w:spacing w:line="276" w:lineRule="auto"/>
        <w:ind w:firstLine="1134"/>
        <w:jc w:val="both"/>
        <w:rPr>
          <w:rFonts w:ascii="Times New Roman" w:hAnsi="Times New Roman" w:cs="Courier New"/>
          <w:color w:val="auto"/>
          <w:sz w:val="20"/>
          <w:szCs w:val="24"/>
          <w:shd w:val="clear" w:color="auto" w:fill="auto"/>
        </w:rPr>
      </w:pPr>
    </w:p>
    <w:p>
      <w:pPr>
        <w:pStyle w:val="Default"/>
        <w:spacing w:line="276" w:lineRule="auto"/>
        <w:ind w:firstLine="1134"/>
        <w:jc w:val="both"/>
        <w:rPr>
          <w:sz w:val="20"/>
          <w:szCs w:val="24"/>
        </w:rPr>
      </w:pPr>
      <w:r>
        <w:rPr>
          <w:b/>
          <w:bCs/>
          <w:sz w:val="20"/>
          <w:szCs w:val="24"/>
        </w:rPr>
        <w:t>CONSIDERANDO</w:t>
      </w:r>
      <w:r>
        <w:rPr>
          <w:sz w:val="20"/>
          <w:szCs w:val="24"/>
        </w:rPr>
        <w:t xml:space="preserve"> a demora na liberação do alvará do prédio onde serão instaladas máquinas industriais da lavanderia do Lar São Vicente de Paula;</w:t>
      </w:r>
    </w:p>
    <w:p>
      <w:pPr>
        <w:pStyle w:val="Default"/>
        <w:spacing w:line="276" w:lineRule="auto"/>
        <w:ind w:firstLine="1134"/>
        <w:jc w:val="both"/>
        <w:rPr>
          <w:rFonts w:ascii="Times New Roman" w:hAnsi="Times New Roman"/>
          <w:sz w:val="20"/>
          <w:szCs w:val="24"/>
        </w:rPr>
      </w:pPr>
    </w:p>
    <w:p>
      <w:pPr>
        <w:shd w:val="clear" w:color="auto" w:fill="FFFFFF"/>
        <w:spacing w:before="0" w:after="288" w:line="276" w:lineRule="auto"/>
        <w:ind w:firstLine="1134"/>
        <w:jc w:val="both"/>
        <w:rPr>
          <w:sz w:val="18"/>
          <w:szCs w:val="24"/>
        </w:rPr>
      </w:pPr>
      <w:r>
        <w:rPr>
          <w:rFonts w:ascii="Times New Roman" w:hAnsi="Times New Roman" w:cs="Courier New"/>
          <w:b/>
          <w:bCs/>
          <w:sz w:val="20"/>
          <w:szCs w:val="24"/>
          <w:shd w:val="clear" w:color="auto" w:fill="auto"/>
        </w:rPr>
        <w:t>REQUEIRO</w:t>
      </w:r>
      <w:r>
        <w:rPr>
          <w:rFonts w:ascii="Times New Roman" w:hAnsi="Times New Roman" w:cs="Courier New"/>
          <w:sz w:val="20"/>
          <w:szCs w:val="24"/>
          <w:shd w:val="clear" w:color="auto" w:fill="auto"/>
        </w:rPr>
        <w:t>, na forma regimental, ouvidas as considerações do Augusto Plenário, que seja oficiado o Exmo. Sr. Alexandre Augusto Ferreira, Prefeito Municipal de Franca para que encaminhe a esta Casa de Leis informações pertinentes ao andamento do processo de liberação de alvará n° 2026AE0246.</w:t>
      </w:r>
    </w:p>
    <w:p>
      <w:pPr>
        <w:shd w:val="clear" w:color="auto" w:fill="FFFFFF"/>
        <w:spacing w:before="0" w:after="117" w:line="276" w:lineRule="auto"/>
        <w:ind w:firstLine="1134"/>
        <w:jc w:val="both"/>
        <w:rPr>
          <w:sz w:val="18"/>
          <w:szCs w:val="24"/>
        </w:rPr>
      </w:pPr>
      <w:r>
        <w:rPr>
          <w:rFonts w:ascii="Times New Roman" w:hAnsi="Times New Roman" w:cs="Courier New"/>
          <w:sz w:val="20"/>
          <w:szCs w:val="24"/>
        </w:rPr>
        <w:t xml:space="preserve">Câmara Municipal de Franca, </w:t>
      </w:r>
      <w:r>
        <w:rPr>
          <w:rFonts w:ascii="Times New Roman" w:hAnsi="Times New Roman" w:cs="Courier New"/>
          <w:sz w:val="20"/>
          <w:szCs w:val="24"/>
        </w:rPr>
        <w:fldChar w:fldCharType="begin"/>
      </w:r>
      <w:r>
        <w:rPr>
          <w:rFonts w:ascii="Times New Roman" w:hAnsi="Times New Roman" w:cs="Courier New"/>
          <w:sz w:val="20"/>
          <w:szCs w:val="24"/>
        </w:rPr>
        <w:instrText xml:space="preserve"> DATE \@"d' de 'MMMM' de 'yyyy" </w:instrText>
      </w:r>
      <w:r>
        <w:rPr>
          <w:rFonts w:ascii="Times New Roman" w:hAnsi="Times New Roman" w:cs="Courier New"/>
          <w:sz w:val="20"/>
          <w:szCs w:val="24"/>
        </w:rPr>
        <w:fldChar w:fldCharType="separate"/>
      </w:r>
      <w:r>
        <w:rPr>
          <w:rFonts w:ascii="Times New Roman" w:hAnsi="Times New Roman" w:cs="Courier New"/>
          <w:sz w:val="20"/>
          <w:szCs w:val="24"/>
        </w:rPr>
        <w:t>2 de junho de 2026</w:t>
      </w:r>
      <w:r>
        <w:rPr>
          <w:rFonts w:ascii="Times New Roman" w:hAnsi="Times New Roman" w:cs="Courier New"/>
          <w:sz w:val="20"/>
          <w:szCs w:val="24"/>
        </w:rPr>
        <w:fldChar w:fldCharType="end"/>
      </w:r>
      <w:r>
        <w:rPr>
          <w:rFonts w:ascii="Times New Roman" w:hAnsi="Times New Roman" w:cs="Courier New"/>
          <w:sz w:val="20"/>
          <w:szCs w:val="24"/>
        </w:rPr>
        <w:t>.</w:t>
      </w:r>
    </w:p>
    <w:p>
      <w:pPr>
        <w:shd w:val="clear" w:color="auto" w:fill="FFFFFF"/>
        <w:spacing w:before="0" w:after="117" w:line="276" w:lineRule="auto"/>
        <w:ind w:firstLine="1134"/>
        <w:jc w:val="both"/>
        <w:rPr>
          <w:sz w:val="18"/>
          <w:szCs w:val="24"/>
        </w:rPr>
      </w:pPr>
    </w:p>
    <w:p>
      <w:pPr>
        <w:spacing w:before="0" w:after="0" w:line="240" w:lineRule="auto"/>
        <w:jc w:val="center"/>
        <w:rPr>
          <w:sz w:val="16"/>
          <w:szCs w:val="24"/>
        </w:rPr>
      </w:pPr>
      <w:r>
        <w:rPr>
          <w:rFonts w:ascii="Times New Roman" w:hAnsi="Times New Roman" w:cs="Courier New"/>
          <w:b/>
          <w:sz w:val="16"/>
          <w:szCs w:val="24"/>
        </w:rPr>
        <w:t xml:space="preserve"> </w:t>
      </w:r>
    </w:p>
    <w:p>
      <w:pPr>
        <w:spacing w:before="0" w:after="0" w:line="240" w:lineRule="auto"/>
        <w:jc w:val="center"/>
        <w:rPr>
          <w:rFonts w:ascii="Times New Roman" w:hAnsi="Times New Roman" w:cs="Courier New"/>
          <w:b/>
          <w:sz w:val="20"/>
          <w:szCs w:val="24"/>
        </w:rPr>
      </w:pPr>
      <w:r>
        <w:rPr>
          <w:rFonts w:ascii="Times New Roman" w:hAnsi="Times New Roman" w:cs="Courier New"/>
          <w:b/>
          <w:sz w:val="20"/>
          <w:szCs w:val="24"/>
        </w:rPr>
        <w:t>_______________________________</w:t>
      </w:r>
    </w:p>
    <w:p>
      <w:pPr>
        <w:spacing w:before="0" w:after="0" w:line="240" w:lineRule="auto"/>
        <w:jc w:val="center"/>
        <w:rPr>
          <w:sz w:val="20"/>
          <w:szCs w:val="24"/>
        </w:rPr>
      </w:pPr>
      <w:r>
        <w:rPr>
          <w:rFonts w:ascii="Times New Roman" w:hAnsi="Times New Roman" w:cs="Courier New"/>
          <w:b/>
          <w:sz w:val="20"/>
          <w:szCs w:val="24"/>
        </w:rPr>
        <w:t>BOMBEIRO WALKER</w:t>
      </w:r>
    </w:p>
    <w:p>
      <w:pPr>
        <w:spacing w:before="0" w:after="0" w:line="240" w:lineRule="auto"/>
        <w:jc w:val="center"/>
        <w:rPr>
          <w:sz w:val="20"/>
          <w:szCs w:val="24"/>
        </w:rPr>
      </w:pPr>
      <w:r>
        <w:rPr>
          <w:rFonts w:ascii="Times New Roman" w:hAnsi="Times New Roman" w:cs="Courier New"/>
          <w:b/>
          <w:sz w:val="20"/>
          <w:szCs w:val="24"/>
        </w:rPr>
        <w:t>VEREADOR</w:t>
      </w:r>
    </w:p>
    <w:p>
      <w:pPr>
        <w:spacing w:before="0"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drawing>
          <wp:inline distT="0" distB="0" distL="0" distR="0">
            <wp:extent cx="336550" cy="292735"/>
            <wp:effectExtent l="0" t="0" r="0" b="0"/>
            <wp:docPr id="1" name="Imagem 29" descr="C:\Users\maisa.bsg\Downloads\logo 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700219" name="Imagem 29" descr="C:\Users\maisa.bsg\Downloads\logo PL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rcRect t="10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1418" w:right="566" w:bottom="567" w:left="1985" w:header="567" w:footer="284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57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35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kern w:val="0"/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kern w:val="0"/>
              <w:lang w:val="pt-BR" w:bidi="ar-SA"/>
            </w:rPr>
          </w:pPr>
          <w:r>
            <w:rPr>
              <w:kern w:val="0"/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</w:rPr>
          </w:pPr>
          <w:r>
            <w:rPr>
              <w:kern w:val="0"/>
              <w:lang w:val="pt-BR" w:bidi="ar-SA"/>
            </w:rPr>
            <w:t xml:space="preserve">Telefone: (16) 3713-1555 – </w:t>
          </w:r>
          <w:r>
            <w:rPr>
              <w:b/>
              <w:kern w:val="0"/>
              <w:lang w:val="pt-BR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</w:rPr>
          </w:pPr>
          <w:r>
            <w:rPr>
              <w:b/>
              <w:kern w:val="0"/>
              <w:lang w:val="pt-BR" w:bidi="ar-SA"/>
            </w:rPr>
            <w:t>camara@franca.sp.leg.br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kern w:val="0"/>
              <w:sz w:val="20"/>
              <w:szCs w:val="18"/>
              <w:lang w:val="pt-BR" w:bidi="ar-SA"/>
            </w:rPr>
            <w:tab/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kern w:val="0"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kern w:val="0"/>
              <w:sz w:val="18"/>
              <w:szCs w:val="18"/>
              <w:lang w:val="pt-BR" w:bidi="ar-SA"/>
            </w:rPr>
            <w:t>1</w: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57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35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kern w:val="0"/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kern w:val="0"/>
              <w:lang w:val="pt-BR" w:bidi="ar-SA"/>
            </w:rPr>
          </w:pPr>
          <w:r>
            <w:rPr>
              <w:kern w:val="0"/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</w:rPr>
          </w:pPr>
          <w:r>
            <w:rPr>
              <w:kern w:val="0"/>
              <w:lang w:val="pt-BR" w:bidi="ar-SA"/>
            </w:rPr>
            <w:t xml:space="preserve">Telefone: (16) 3713-1555 – </w:t>
          </w:r>
          <w:r>
            <w:rPr>
              <w:b/>
              <w:kern w:val="0"/>
              <w:lang w:val="pt-BR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</w:rPr>
          </w:pPr>
          <w:r>
            <w:rPr>
              <w:b/>
              <w:kern w:val="0"/>
              <w:lang w:val="pt-BR" w:bidi="ar-SA"/>
            </w:rPr>
            <w:t>camara@franca.sp.leg.br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kern w:val="0"/>
              <w:sz w:val="20"/>
              <w:szCs w:val="18"/>
              <w:lang w:val="pt-BR" w:bidi="ar-SA"/>
            </w:rPr>
            <w:tab/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kern w:val="0"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kern w:val="0"/>
              <w:sz w:val="18"/>
              <w:szCs w:val="18"/>
              <w:lang w:val="pt-BR" w:bidi="ar-SA"/>
            </w:rPr>
            <w:t>1</w: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28"/>
      <w:gridCol w:w="6038"/>
      <w:gridCol w:w="2005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49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" name="Imagem 1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1866046" name="Imagem 1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kern w:val="0"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kern w:val="0"/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b/>
            </w:rPr>
          </w:pPr>
          <w:r>
            <w:rPr>
              <w:kern w:val="0"/>
              <w:lang w:val="pt-BR" w:bidi="ar-SA"/>
            </w:rPr>
            <w:t>www.franca.sp.leg.br</w:t>
          </w: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" name="Imagem 1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9059772" name="Imagem 1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49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9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28"/>
      <w:gridCol w:w="6038"/>
      <w:gridCol w:w="2005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49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4" name="Imagem 1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2601810" name="Imagem 1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kern w:val="0"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kern w:val="0"/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b/>
            </w:rPr>
          </w:pPr>
          <w:r>
            <w:rPr>
              <w:kern w:val="0"/>
              <w:lang w:val="pt-BR" w:bidi="ar-SA"/>
            </w:rPr>
            <w:t>www.franca.sp.leg.br</w:t>
          </w: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" name="Imagem 1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9336596" name="Imagem 1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49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9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E7"/>
    <w:pPr>
      <w:widowControl/>
      <w:suppressAutoHyphens/>
      <w:bidi w:val="0"/>
      <w:spacing w:before="0" w:after="160" w:line="259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2063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DefaultParagraphFont"/>
    <w:uiPriority w:val="99"/>
    <w:qFormat/>
    <w:rsid w:val="002063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823977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2063E7"/>
    <w:pPr>
      <w:tabs>
        <w:tab w:val="clear" w:pos="708"/>
        <w:tab w:val="center" w:pos="4252"/>
        <w:tab w:val="right" w:pos="8504"/>
      </w:tabs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063E7"/>
    <w:pPr>
      <w:tabs>
        <w:tab w:val="clear" w:pos="708"/>
        <w:tab w:val="center" w:pos="4252"/>
        <w:tab w:val="right" w:pos="8504"/>
      </w:tabs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2063E7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Theme="minorEastAsia" w:cs="Times New Roman"/>
      <w:color w:val="000000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2397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1837"/>
    <w:pPr>
      <w:spacing w:before="0" w:after="160"/>
      <w:ind w:left="720"/>
      <w:contextualSpacing/>
    </w:pPr>
  </w:style>
  <w:style w:type="numbering" w:customStyle="1" w:styleId="Semlista">
    <w:name w:val="Sem lista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20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192</Words>
  <Characters>1179</Characters>
  <Application>Microsoft Office Word</Application>
  <DocSecurity>0</DocSecurity>
  <Lines>0</Lines>
  <Paragraphs>33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 Borges Silva Grandizoli</dc:creator>
  <cp:revision>22</cp:revision>
  <cp:lastPrinted>2026-05-11T10:49:11Z</cp:lastPrinted>
  <dcterms:created xsi:type="dcterms:W3CDTF">2025-03-31T14:41:00Z</dcterms:created>
  <dcterms:modified xsi:type="dcterms:W3CDTF">2026-06-02T15:44:51Z</dcterms:modified>
  <dc:language>pt-BR</dc:language>
</cp:coreProperties>
</file>